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9672" w14:textId="0CFAA6A1" w:rsidR="00344DAB" w:rsidRDefault="00222B11" w:rsidP="00222B11">
      <w:proofErr w:type="gramStart"/>
      <w:r w:rsidRPr="00222B11">
        <w:t>Pre Calc</w:t>
      </w:r>
      <w:r w:rsidRPr="00222B11">
        <w:tab/>
      </w:r>
      <w:r w:rsidRPr="00222B11">
        <w:tab/>
      </w:r>
      <w:r w:rsidRPr="00222B11">
        <w:tab/>
      </w:r>
      <w:r w:rsidRPr="00222B11">
        <w:tab/>
      </w:r>
      <w:r w:rsidRPr="00222B11">
        <w:tab/>
      </w:r>
      <w:r w:rsidRPr="00222B11">
        <w:tab/>
      </w:r>
      <w:r w:rsidRPr="00222B11">
        <w:tab/>
        <w:t>Name</w:t>
      </w:r>
      <w:proofErr w:type="gramEnd"/>
      <w:r w:rsidRPr="00222B11">
        <w:t>: ______________</w:t>
      </w:r>
    </w:p>
    <w:p w14:paraId="06D71CA6" w14:textId="0572BB97" w:rsidR="00222B11" w:rsidRDefault="00222B11" w:rsidP="00222B11"/>
    <w:p w14:paraId="1D933493" w14:textId="45DEAE1A" w:rsidR="00222B11" w:rsidRDefault="00222B11" w:rsidP="00222B11">
      <w:r>
        <w:tab/>
      </w:r>
      <w:r>
        <w:tab/>
      </w:r>
      <w:r>
        <w:tab/>
      </w:r>
      <w:r>
        <w:tab/>
      </w:r>
      <w:r>
        <w:tab/>
      </w:r>
      <w:r>
        <w:tab/>
      </w:r>
      <w:r>
        <w:tab/>
        <w:t>______________ ______________</w:t>
      </w:r>
    </w:p>
    <w:p w14:paraId="0ACA089F" w14:textId="297FB366" w:rsidR="00222B11" w:rsidRDefault="00222B11" w:rsidP="00222B11">
      <w:r>
        <w:tab/>
      </w:r>
      <w:r>
        <w:tab/>
      </w:r>
      <w:r>
        <w:tab/>
      </w:r>
      <w:r>
        <w:tab/>
      </w:r>
      <w:r>
        <w:tab/>
      </w:r>
      <w:r>
        <w:tab/>
      </w:r>
      <w:r>
        <w:tab/>
      </w:r>
      <w:r>
        <w:tab/>
        <w:t>WS</w:t>
      </w:r>
      <w:r>
        <w:tab/>
      </w:r>
      <w:r>
        <w:tab/>
        <w:t>Assessment</w:t>
      </w:r>
    </w:p>
    <w:p w14:paraId="2312099A" w14:textId="06071F9B" w:rsidR="00222B11" w:rsidRDefault="00222B11" w:rsidP="00222B11"/>
    <w:p w14:paraId="5A543BCC" w14:textId="02FE7403" w:rsidR="00222B11" w:rsidRDefault="00222B11" w:rsidP="00222B11">
      <w:pPr>
        <w:jc w:val="center"/>
        <w:rPr>
          <w:rFonts w:ascii="Algerian" w:hAnsi="Algerian"/>
          <w:sz w:val="72"/>
          <w:szCs w:val="72"/>
        </w:rPr>
      </w:pPr>
      <w:r w:rsidRPr="00222B11">
        <w:rPr>
          <w:rFonts w:ascii="Algerian" w:hAnsi="Algerian"/>
          <w:sz w:val="72"/>
          <w:szCs w:val="72"/>
        </w:rPr>
        <w:t xml:space="preserve">Target </w:t>
      </w:r>
      <w:r w:rsidR="00E635E4">
        <w:rPr>
          <w:rFonts w:ascii="Algerian" w:hAnsi="Algerian"/>
          <w:sz w:val="72"/>
          <w:szCs w:val="72"/>
        </w:rPr>
        <w:t>8</w:t>
      </w:r>
    </w:p>
    <w:p w14:paraId="7517DDFD" w14:textId="448D8616" w:rsidR="00E635E4" w:rsidRDefault="00E635E4" w:rsidP="00E635E4">
      <w:pPr>
        <w:jc w:val="center"/>
        <w:rPr>
          <w:rFonts w:ascii="Algerian" w:hAnsi="Algerian"/>
          <w:sz w:val="72"/>
          <w:szCs w:val="72"/>
        </w:rPr>
      </w:pPr>
      <w:r>
        <w:rPr>
          <w:rFonts w:ascii="Algerian" w:hAnsi="Algerian"/>
          <w:sz w:val="72"/>
          <w:szCs w:val="72"/>
        </w:rPr>
        <w:t xml:space="preserve">Conic family </w:t>
      </w:r>
    </w:p>
    <w:p w14:paraId="045DC41A" w14:textId="77777777" w:rsidR="00E635E4" w:rsidRDefault="00E635E4" w:rsidP="00E635E4">
      <w:pPr>
        <w:jc w:val="center"/>
        <w:rPr>
          <w:rFonts w:ascii="Algerian" w:hAnsi="Algerian"/>
          <w:sz w:val="72"/>
          <w:szCs w:val="72"/>
        </w:rPr>
      </w:pPr>
    </w:p>
    <w:p w14:paraId="1CCF78C9" w14:textId="77777777" w:rsidR="00E635E4" w:rsidRPr="00E635E4" w:rsidRDefault="00E635E4" w:rsidP="00E635E4">
      <w:pPr>
        <w:pStyle w:val="ListParagraph"/>
        <w:numPr>
          <w:ilvl w:val="0"/>
          <w:numId w:val="16"/>
        </w:numPr>
        <w:shd w:val="clear" w:color="auto" w:fill="FFFFFF"/>
        <w:spacing w:before="75" w:after="150" w:line="240" w:lineRule="auto"/>
        <w:rPr>
          <w:rFonts w:eastAsia="Times New Roman" w:cs="Times New Roman"/>
          <w:color w:val="4D4D4D"/>
          <w:sz w:val="56"/>
          <w:szCs w:val="56"/>
        </w:rPr>
      </w:pPr>
      <w:r w:rsidRPr="00E635E4">
        <w:rPr>
          <w:rFonts w:eastAsia="Times New Roman" w:cs="Times New Roman"/>
          <w:color w:val="4D4D4D"/>
          <w:sz w:val="56"/>
          <w:szCs w:val="56"/>
        </w:rPr>
        <w:t>Conic Sections: Parabolas</w:t>
      </w:r>
    </w:p>
    <w:p w14:paraId="5E5965EC" w14:textId="77777777" w:rsidR="00E635E4" w:rsidRPr="00E635E4" w:rsidRDefault="00E635E4" w:rsidP="00E635E4">
      <w:pPr>
        <w:pStyle w:val="ListParagraph"/>
        <w:numPr>
          <w:ilvl w:val="0"/>
          <w:numId w:val="16"/>
        </w:numPr>
        <w:shd w:val="clear" w:color="auto" w:fill="FFFFFF"/>
        <w:spacing w:before="75" w:after="150" w:line="240" w:lineRule="auto"/>
        <w:rPr>
          <w:rFonts w:eastAsia="Times New Roman" w:cs="Times New Roman"/>
          <w:color w:val="4D4D4D"/>
          <w:sz w:val="56"/>
          <w:szCs w:val="56"/>
        </w:rPr>
      </w:pPr>
      <w:r w:rsidRPr="00E635E4">
        <w:rPr>
          <w:rFonts w:eastAsia="Times New Roman" w:cs="Times New Roman"/>
          <w:color w:val="4D4D4D"/>
          <w:sz w:val="56"/>
          <w:szCs w:val="56"/>
        </w:rPr>
        <w:t>Conic Sections: Ellipses</w:t>
      </w:r>
    </w:p>
    <w:p w14:paraId="26A803B3" w14:textId="77777777" w:rsidR="00E635E4" w:rsidRPr="00E635E4" w:rsidRDefault="00E635E4" w:rsidP="00E635E4">
      <w:pPr>
        <w:pStyle w:val="ListParagraph"/>
        <w:numPr>
          <w:ilvl w:val="0"/>
          <w:numId w:val="16"/>
        </w:numPr>
        <w:shd w:val="clear" w:color="auto" w:fill="FFFFFF"/>
        <w:spacing w:before="75" w:after="150" w:line="240" w:lineRule="auto"/>
        <w:rPr>
          <w:rFonts w:eastAsia="Times New Roman" w:cs="Times New Roman"/>
          <w:color w:val="4D4D4D"/>
          <w:sz w:val="56"/>
          <w:szCs w:val="56"/>
        </w:rPr>
      </w:pPr>
      <w:r w:rsidRPr="00E635E4">
        <w:rPr>
          <w:rFonts w:eastAsia="Times New Roman" w:cs="Times New Roman"/>
          <w:color w:val="4D4D4D"/>
          <w:sz w:val="56"/>
          <w:szCs w:val="56"/>
        </w:rPr>
        <w:t>Conic Sections: Hyperbolas</w:t>
      </w:r>
    </w:p>
    <w:p w14:paraId="16A2B243" w14:textId="77777777" w:rsidR="00E635E4" w:rsidRPr="00E635E4" w:rsidRDefault="00E635E4" w:rsidP="00E635E4">
      <w:pPr>
        <w:pStyle w:val="ListParagraph"/>
        <w:numPr>
          <w:ilvl w:val="0"/>
          <w:numId w:val="16"/>
        </w:numPr>
        <w:shd w:val="clear" w:color="auto" w:fill="FFFFFF"/>
        <w:spacing w:before="75" w:after="150" w:line="240" w:lineRule="auto"/>
        <w:rPr>
          <w:rFonts w:eastAsia="Times New Roman" w:cs="Times New Roman"/>
          <w:color w:val="4D4D4D"/>
          <w:sz w:val="56"/>
          <w:szCs w:val="56"/>
        </w:rPr>
      </w:pPr>
      <w:r w:rsidRPr="00E635E4">
        <w:rPr>
          <w:rFonts w:eastAsia="Times New Roman" w:cs="Times New Roman"/>
          <w:color w:val="4D4D4D"/>
          <w:sz w:val="56"/>
          <w:szCs w:val="56"/>
        </w:rPr>
        <w:t>Identifying Conic Sections</w:t>
      </w:r>
    </w:p>
    <w:p w14:paraId="58190A1D" w14:textId="4A90BC0A" w:rsidR="00222B11" w:rsidRDefault="00222B11" w:rsidP="00222B11"/>
    <w:p w14:paraId="2D8A9D15" w14:textId="77777777" w:rsidR="00B25800" w:rsidRDefault="00B25800" w:rsidP="00222B11"/>
    <w:p w14:paraId="1DB422D3" w14:textId="6B12F6DD" w:rsidR="00222B11" w:rsidRDefault="00222B11" w:rsidP="00222B11">
      <w:r>
        <w:t xml:space="preserve">HW </w:t>
      </w:r>
      <w:r w:rsidR="00E635E4">
        <w:t>8</w:t>
      </w:r>
      <w:r>
        <w:t xml:space="preserve">  </w:t>
      </w:r>
      <w:r w:rsidR="00FA7BE2">
        <w:t xml:space="preserve">Hand in </w:t>
      </w:r>
      <w:r w:rsidR="00665B31">
        <w:t xml:space="preserve">your folding Parabola, Ellipse and Hyperbolas </w:t>
      </w:r>
      <w:bookmarkStart w:id="0" w:name="_GoBack"/>
      <w:bookmarkEnd w:id="0"/>
    </w:p>
    <w:p w14:paraId="5BAE8A6E" w14:textId="52018F1A" w:rsidR="00222B11" w:rsidRDefault="00222B11" w:rsidP="00222B11"/>
    <w:p w14:paraId="20DBBCED" w14:textId="28EB99D4" w:rsidR="00222B11" w:rsidRDefault="00222B11" w:rsidP="00222B11"/>
    <w:p w14:paraId="7249C75A" w14:textId="77777777" w:rsidR="00E635E4" w:rsidRDefault="00E635E4" w:rsidP="00222B11">
      <w:pPr>
        <w:rPr>
          <w:b/>
        </w:rPr>
      </w:pPr>
    </w:p>
    <w:p w14:paraId="0B9EFBE1" w14:textId="77777777" w:rsidR="00E635E4" w:rsidRDefault="00E635E4" w:rsidP="00222B11">
      <w:pPr>
        <w:rPr>
          <w:b/>
        </w:rPr>
      </w:pPr>
    </w:p>
    <w:p w14:paraId="23325EF0" w14:textId="77777777" w:rsidR="00E635E4" w:rsidRDefault="00E635E4" w:rsidP="00222B11">
      <w:pPr>
        <w:rPr>
          <w:b/>
        </w:rPr>
      </w:pPr>
    </w:p>
    <w:p w14:paraId="2D3AAACE" w14:textId="77777777" w:rsidR="00E635E4" w:rsidRDefault="00E635E4" w:rsidP="00222B11">
      <w:pPr>
        <w:rPr>
          <w:b/>
        </w:rPr>
      </w:pPr>
    </w:p>
    <w:p w14:paraId="1D99EB2A" w14:textId="77777777" w:rsidR="00E635E4" w:rsidRDefault="00E635E4" w:rsidP="00222B11">
      <w:pPr>
        <w:rPr>
          <w:b/>
        </w:rPr>
      </w:pPr>
    </w:p>
    <w:p w14:paraId="78C83F35" w14:textId="77777777" w:rsidR="00E635E4" w:rsidRDefault="00E635E4" w:rsidP="00222B11">
      <w:pPr>
        <w:rPr>
          <w:b/>
        </w:rPr>
      </w:pPr>
    </w:p>
    <w:p w14:paraId="379BBC84" w14:textId="77777777" w:rsidR="00E635E4" w:rsidRDefault="00E635E4" w:rsidP="00222B11">
      <w:pPr>
        <w:rPr>
          <w:b/>
        </w:rPr>
      </w:pPr>
    </w:p>
    <w:p w14:paraId="3101E454" w14:textId="77777777" w:rsidR="00E635E4" w:rsidRDefault="00E635E4" w:rsidP="00222B11">
      <w:pPr>
        <w:rPr>
          <w:b/>
        </w:rPr>
      </w:pPr>
    </w:p>
    <w:p w14:paraId="36802074" w14:textId="77777777" w:rsidR="00E635E4" w:rsidRDefault="00E635E4" w:rsidP="00222B11">
      <w:pPr>
        <w:rPr>
          <w:b/>
        </w:rPr>
      </w:pPr>
    </w:p>
    <w:p w14:paraId="34CFB65B" w14:textId="77777777" w:rsidR="00E635E4" w:rsidRDefault="00E635E4" w:rsidP="00222B11">
      <w:pPr>
        <w:rPr>
          <w:b/>
        </w:rPr>
      </w:pPr>
    </w:p>
    <w:p w14:paraId="7B45CB42" w14:textId="77777777" w:rsidR="00E635E4" w:rsidRDefault="00E635E4" w:rsidP="00222B11">
      <w:pPr>
        <w:rPr>
          <w:b/>
        </w:rPr>
      </w:pPr>
    </w:p>
    <w:p w14:paraId="1FAE1907" w14:textId="77777777" w:rsidR="00E635E4" w:rsidRDefault="00E635E4" w:rsidP="00222B11">
      <w:pPr>
        <w:rPr>
          <w:b/>
        </w:rPr>
      </w:pPr>
    </w:p>
    <w:p w14:paraId="09D5456E" w14:textId="77777777" w:rsidR="00E635E4" w:rsidRDefault="00E635E4" w:rsidP="00222B11">
      <w:pPr>
        <w:rPr>
          <w:b/>
        </w:rPr>
      </w:pPr>
    </w:p>
    <w:p w14:paraId="2578BD1F" w14:textId="77777777" w:rsidR="007C2C4A" w:rsidRPr="007C2C4A" w:rsidRDefault="007C2C4A" w:rsidP="007C2C4A">
      <w:pPr>
        <w:spacing w:before="100" w:beforeAutospacing="1" w:line="240" w:lineRule="auto"/>
        <w:rPr>
          <w:rFonts w:eastAsia="Times New Roman" w:cs="Times New Roman"/>
          <w:szCs w:val="24"/>
        </w:rPr>
      </w:pPr>
      <w:r w:rsidRPr="007C2C4A">
        <w:rPr>
          <w:rFonts w:eastAsia="Times New Roman" w:cs="Times New Roman"/>
          <w:szCs w:val="24"/>
        </w:rPr>
        <w:lastRenderedPageBreak/>
        <w:t>What is conic family? what are they? (google it)</w:t>
      </w:r>
    </w:p>
    <w:p w14:paraId="23FC1286" w14:textId="77777777" w:rsidR="007C2C4A" w:rsidRPr="007C2C4A" w:rsidRDefault="007C2C4A" w:rsidP="007C2C4A">
      <w:pPr>
        <w:spacing w:before="100" w:beforeAutospacing="1" w:line="240" w:lineRule="auto"/>
        <w:rPr>
          <w:rFonts w:eastAsia="Times New Roman" w:cs="Times New Roman"/>
          <w:szCs w:val="24"/>
        </w:rPr>
      </w:pPr>
      <w:r w:rsidRPr="007C2C4A">
        <w:rPr>
          <w:rFonts w:eastAsia="Times New Roman" w:cs="Times New Roman"/>
          <w:szCs w:val="24"/>
        </w:rPr>
        <w:t xml:space="preserve">______________________________________________________________________________ </w:t>
      </w:r>
    </w:p>
    <w:p w14:paraId="2DD2173B" w14:textId="3A44A9DC" w:rsidR="007C2C4A" w:rsidRDefault="00457AE8" w:rsidP="00457AE8">
      <w:r>
        <w:rPr>
          <w:noProof/>
        </w:rPr>
        <w:drawing>
          <wp:anchor distT="0" distB="0" distL="114300" distR="114300" simplePos="0" relativeHeight="251659264" behindDoc="1" locked="0" layoutInCell="1" allowOverlap="1" wp14:anchorId="5A847F26" wp14:editId="1A6D6AA2">
            <wp:simplePos x="0" y="0"/>
            <wp:positionH relativeFrom="column">
              <wp:posOffset>5105400</wp:posOffset>
            </wp:positionH>
            <wp:positionV relativeFrom="paragraph">
              <wp:posOffset>69850</wp:posOffset>
            </wp:positionV>
            <wp:extent cx="342900" cy="381000"/>
            <wp:effectExtent l="0" t="0" r="0" b="0"/>
            <wp:wrapTight wrapText="bothSides">
              <wp:wrapPolygon edited="0">
                <wp:start x="0" y="0"/>
                <wp:lineTo x="0" y="20520"/>
                <wp:lineTo x="20400" y="20520"/>
                <wp:lineTo x="20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645E" w14:textId="165C7141" w:rsidR="007C2C4A" w:rsidRDefault="00457AE8" w:rsidP="00457AE8">
      <w:r>
        <w:rPr>
          <w:noProof/>
        </w:rPr>
        <w:drawing>
          <wp:anchor distT="0" distB="0" distL="114300" distR="114300" simplePos="0" relativeHeight="251658240" behindDoc="1" locked="0" layoutInCell="1" allowOverlap="1" wp14:anchorId="7E24C79D" wp14:editId="28ABBED4">
            <wp:simplePos x="0" y="0"/>
            <wp:positionH relativeFrom="column">
              <wp:posOffset>2495550</wp:posOffset>
            </wp:positionH>
            <wp:positionV relativeFrom="paragraph">
              <wp:posOffset>185420</wp:posOffset>
            </wp:positionV>
            <wp:extent cx="523875" cy="438150"/>
            <wp:effectExtent l="0" t="0" r="9525" b="0"/>
            <wp:wrapTight wrapText="bothSides">
              <wp:wrapPolygon edited="0">
                <wp:start x="0" y="0"/>
                <wp:lineTo x="0" y="20661"/>
                <wp:lineTo x="21207" y="20661"/>
                <wp:lineTo x="212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C4A">
        <w:t xml:space="preserve">Go </w:t>
      </w:r>
      <w:proofErr w:type="gramStart"/>
      <w:r w:rsidR="007C2C4A">
        <w:t xml:space="preserve">to  </w:t>
      </w:r>
      <w:r w:rsidR="007C2C4A" w:rsidRPr="007C2C4A">
        <w:t>geogebra.org</w:t>
      </w:r>
      <w:proofErr w:type="gramEnd"/>
      <w:r w:rsidR="007C2C4A">
        <w:t xml:space="preserve">.  Click on START GRAPHING.  Click the set up (top </w:t>
      </w:r>
      <w:proofErr w:type="gramStart"/>
      <w:r w:rsidR="007C2C4A">
        <w:t>right )</w:t>
      </w:r>
      <w:proofErr w:type="gramEnd"/>
      <w:r w:rsidR="007C2C4A">
        <w:t xml:space="preserve"> , click to turn Axes off.</w:t>
      </w:r>
    </w:p>
    <w:p w14:paraId="59B99A31" w14:textId="5FC49006" w:rsidR="007C2C4A" w:rsidRDefault="00457AE8" w:rsidP="00457AE8">
      <w:r>
        <w:t xml:space="preserve">On the left panel, click to choose tools </w:t>
      </w:r>
    </w:p>
    <w:p w14:paraId="12D61B30" w14:textId="77777777" w:rsidR="00457AE8" w:rsidRPr="007C2C4A" w:rsidRDefault="00457AE8" w:rsidP="00457AE8"/>
    <w:p w14:paraId="00A137A8" w14:textId="1AE8A6A3" w:rsidR="007C2C4A" w:rsidRDefault="00457AE8" w:rsidP="00457AE8">
      <w:r>
        <w:t xml:space="preserve">Choose Lines tool, construct a line on the low part of your </w:t>
      </w:r>
      <w:r w:rsidR="007C2C4A" w:rsidRPr="007C2C4A">
        <w:t>screen, (not very horizontally)</w:t>
      </w:r>
    </w:p>
    <w:p w14:paraId="23EB087E" w14:textId="2D443956" w:rsidR="00457AE8" w:rsidRDefault="00457AE8" w:rsidP="00457AE8">
      <w:r>
        <w:t xml:space="preserve">Choose Basic Tools, construct a point </w:t>
      </w:r>
      <w:r w:rsidRPr="00457AE8">
        <w:rPr>
          <w:b/>
        </w:rPr>
        <w:t xml:space="preserve">above </w:t>
      </w:r>
      <w:r>
        <w:rPr>
          <w:b/>
        </w:rPr>
        <w:t>the</w:t>
      </w:r>
      <w:r w:rsidRPr="00457AE8">
        <w:rPr>
          <w:b/>
        </w:rPr>
        <w:t xml:space="preserve"> line</w:t>
      </w:r>
      <w:r>
        <w:t xml:space="preserve">, then rename it to F (right click, setting, name); </w:t>
      </w:r>
      <w:proofErr w:type="spellStart"/>
      <w:r>
        <w:t>onstruct</w:t>
      </w:r>
      <w:proofErr w:type="spellEnd"/>
      <w:r>
        <w:t xml:space="preserve"> another point </w:t>
      </w:r>
      <w:r w:rsidRPr="00457AE8">
        <w:rPr>
          <w:b/>
        </w:rPr>
        <w:t>on the line</w:t>
      </w:r>
      <w:r>
        <w:t>, and name it P</w:t>
      </w:r>
    </w:p>
    <w:p w14:paraId="635CFF26" w14:textId="09571283" w:rsidR="007C2C4A" w:rsidRPr="007C2C4A" w:rsidRDefault="00457AE8" w:rsidP="00457AE8">
      <w:r>
        <w:t>Choose Lines tool, c</w:t>
      </w:r>
      <w:r w:rsidR="007C2C4A" w:rsidRPr="007C2C4A">
        <w:t xml:space="preserve">onstruct segment PF </w:t>
      </w:r>
    </w:p>
    <w:p w14:paraId="7215DAB4" w14:textId="77777777" w:rsidR="00457AE8" w:rsidRDefault="00457AE8" w:rsidP="00457AE8">
      <w:r>
        <w:t>Choose Construct tool, s</w:t>
      </w:r>
      <w:r w:rsidR="007C2C4A" w:rsidRPr="007C2C4A">
        <w:t xml:space="preserve">elect segment PF, construct a perpendicular bisector to this </w:t>
      </w:r>
      <w:r>
        <w:t>segment</w:t>
      </w:r>
    </w:p>
    <w:p w14:paraId="3D6838C2" w14:textId="77777777" w:rsidR="007C2C4A" w:rsidRPr="007C2C4A" w:rsidRDefault="007C2C4A" w:rsidP="00457AE8"/>
    <w:p w14:paraId="21E99036" w14:textId="1C58C2AA" w:rsidR="007C2C4A" w:rsidRPr="007C2C4A" w:rsidRDefault="007C2C4A" w:rsidP="00457AE8">
      <w:r w:rsidRPr="007C2C4A">
        <w:t xml:space="preserve">Right click on the perpendicular bisector line you have just constructed, </w:t>
      </w:r>
      <w:r w:rsidR="00457AE8">
        <w:t>c</w:t>
      </w:r>
      <w:r w:rsidRPr="007C2C4A">
        <w:t xml:space="preserve">hoose </w:t>
      </w:r>
      <w:r w:rsidR="00457AE8">
        <w:t>Show Trace</w:t>
      </w:r>
    </w:p>
    <w:p w14:paraId="184E3D7D" w14:textId="5B2ED7EC" w:rsidR="007C2C4A" w:rsidRDefault="007C2C4A" w:rsidP="00457AE8">
      <w:r w:rsidRPr="007C2C4A">
        <w:t xml:space="preserve">Select point P, right click and </w:t>
      </w:r>
      <w:r w:rsidR="00457AE8">
        <w:t>play</w:t>
      </w:r>
      <w:r w:rsidRPr="007C2C4A">
        <w:t xml:space="preserve"> Animation</w:t>
      </w:r>
      <w:r w:rsidR="00457AE8">
        <w:t>.  You can change color if you wish.</w:t>
      </w:r>
    </w:p>
    <w:p w14:paraId="3BB9C766" w14:textId="77777777" w:rsidR="00457AE8" w:rsidRDefault="00457AE8" w:rsidP="00457AE8"/>
    <w:p w14:paraId="0C999E09" w14:textId="76C3603E" w:rsidR="007C2C4A" w:rsidRPr="007C2C4A" w:rsidRDefault="007C2C4A" w:rsidP="00457AE8">
      <w:r w:rsidRPr="007C2C4A">
        <w:t>What do you have: ______________________</w:t>
      </w:r>
    </w:p>
    <w:p w14:paraId="13D53E4A" w14:textId="40500FAD" w:rsidR="00190C42" w:rsidRDefault="00190C42" w:rsidP="00457AE8"/>
    <w:p w14:paraId="5A764214" w14:textId="6573B68A" w:rsidR="00190C42" w:rsidRDefault="00190C42" w:rsidP="00457AE8">
      <w:r>
        <w:t>Right click on the screen and choose Clear all Traces</w:t>
      </w:r>
    </w:p>
    <w:p w14:paraId="232EB615" w14:textId="77777777" w:rsidR="00190C42" w:rsidRDefault="00190C42" w:rsidP="00457AE8"/>
    <w:p w14:paraId="54E66D9C" w14:textId="77777777" w:rsidR="00190C42" w:rsidRDefault="007C2C4A" w:rsidP="00457AE8">
      <w:r w:rsidRPr="007C2C4A">
        <w:t xml:space="preserve">Move point </w:t>
      </w:r>
      <w:r w:rsidR="00190C42">
        <w:t>F</w:t>
      </w:r>
      <w:r w:rsidRPr="007C2C4A">
        <w:t xml:space="preserve"> as well as the </w:t>
      </w:r>
      <w:proofErr w:type="gramStart"/>
      <w:r w:rsidR="00190C42">
        <w:t xml:space="preserve">straight </w:t>
      </w:r>
      <w:r w:rsidRPr="007C2C4A">
        <w:t>line</w:t>
      </w:r>
      <w:proofErr w:type="gramEnd"/>
      <w:r w:rsidRPr="007C2C4A">
        <w:t xml:space="preserve"> PF to see difference shape</w:t>
      </w:r>
    </w:p>
    <w:p w14:paraId="337A5024" w14:textId="78B493EA" w:rsidR="007C2C4A" w:rsidRPr="007C2C4A" w:rsidRDefault="00190C42" w:rsidP="00190C42">
      <w:pPr>
        <w:ind w:left="3600" w:firstLine="720"/>
      </w:pPr>
      <w:r>
        <w:t>C</w:t>
      </w:r>
      <w:r w:rsidR="007C2C4A" w:rsidRPr="007C2C4A">
        <w:t>all me for stamp _________</w:t>
      </w:r>
    </w:p>
    <w:p w14:paraId="76613BBC" w14:textId="77777777" w:rsidR="007C2C4A" w:rsidRPr="007C2C4A" w:rsidRDefault="007C2C4A" w:rsidP="00457AE8"/>
    <w:p w14:paraId="0B3D8027" w14:textId="429B7A75" w:rsidR="007C2C4A" w:rsidRDefault="007C2C4A" w:rsidP="00457AE8">
      <w:r w:rsidRPr="007C2C4A">
        <w:t>Now do the new file</w:t>
      </w:r>
    </w:p>
    <w:p w14:paraId="61B5BD7C" w14:textId="77777777" w:rsidR="00190C42" w:rsidRPr="007C2C4A" w:rsidRDefault="00190C42" w:rsidP="00457AE8"/>
    <w:p w14:paraId="516A1E86" w14:textId="77777777" w:rsidR="007C2C4A" w:rsidRPr="007C2C4A" w:rsidRDefault="007C2C4A" w:rsidP="00457AE8">
      <w:r w:rsidRPr="007C2C4A">
        <w:t>Instead of point P move along the straight line, now you have it move along the circle</w:t>
      </w:r>
    </w:p>
    <w:p w14:paraId="6F21EA05" w14:textId="77777777" w:rsidR="007C2C4A" w:rsidRPr="007C2C4A" w:rsidRDefault="007C2C4A" w:rsidP="00457AE8"/>
    <w:p w14:paraId="031BBEE0" w14:textId="77777777" w:rsidR="007C2C4A" w:rsidRPr="007C2C4A" w:rsidRDefault="007C2C4A" w:rsidP="00457AE8">
      <w:r w:rsidRPr="007C2C4A">
        <w:t>Construct the circle. Construct point F inside the circle (not at the center)</w:t>
      </w:r>
    </w:p>
    <w:p w14:paraId="5A7650FE" w14:textId="77777777" w:rsidR="007C2C4A" w:rsidRPr="007C2C4A" w:rsidRDefault="007C2C4A" w:rsidP="00457AE8">
      <w:r w:rsidRPr="007C2C4A">
        <w:t xml:space="preserve">Construct point P </w:t>
      </w:r>
      <w:r w:rsidRPr="007C2C4A">
        <w:rPr>
          <w:b/>
          <w:bCs/>
        </w:rPr>
        <w:t>on the circle</w:t>
      </w:r>
      <w:r w:rsidRPr="007C2C4A">
        <w:t>. Construct segment PF</w:t>
      </w:r>
    </w:p>
    <w:p w14:paraId="080E1445" w14:textId="77777777" w:rsidR="007C2C4A" w:rsidRPr="007C2C4A" w:rsidRDefault="007C2C4A" w:rsidP="00457AE8">
      <w:r w:rsidRPr="007C2C4A">
        <w:t>Construct the perpendicular bisector line for this segment PF.</w:t>
      </w:r>
    </w:p>
    <w:p w14:paraId="1F2C4614" w14:textId="77777777" w:rsidR="007C2C4A" w:rsidRPr="007C2C4A" w:rsidRDefault="007C2C4A" w:rsidP="00457AE8">
      <w:r w:rsidRPr="007C2C4A">
        <w:t xml:space="preserve">Trace on the line, Animate on point P </w:t>
      </w:r>
    </w:p>
    <w:p w14:paraId="00892AC9" w14:textId="77777777" w:rsidR="007C2C4A" w:rsidRPr="007C2C4A" w:rsidRDefault="007C2C4A" w:rsidP="00457AE8">
      <w:r w:rsidRPr="007C2C4A">
        <w:t>What do you have: ___________________________</w:t>
      </w:r>
    </w:p>
    <w:p w14:paraId="293B195E" w14:textId="77777777" w:rsidR="007C2C4A" w:rsidRPr="007C2C4A" w:rsidRDefault="007C2C4A" w:rsidP="00457AE8">
      <w:r w:rsidRPr="007C2C4A">
        <w:t>Change color, move point F around and enjoy it</w:t>
      </w:r>
    </w:p>
    <w:p w14:paraId="5B48F567" w14:textId="77777777" w:rsidR="007C2C4A" w:rsidRPr="007C2C4A" w:rsidRDefault="007C2C4A" w:rsidP="00457AE8"/>
    <w:p w14:paraId="18FB55FC" w14:textId="77777777" w:rsidR="007C2C4A" w:rsidRPr="007C2C4A" w:rsidRDefault="007C2C4A" w:rsidP="00457AE8"/>
    <w:p w14:paraId="7D1E735E" w14:textId="77777777" w:rsidR="007C2C4A" w:rsidRPr="007C2C4A" w:rsidRDefault="007C2C4A" w:rsidP="00457AE8">
      <w:r w:rsidRPr="007C2C4A">
        <w:t>Now move point F outside the circle</w:t>
      </w:r>
    </w:p>
    <w:p w14:paraId="143CE0A7" w14:textId="77777777" w:rsidR="007C2C4A" w:rsidRPr="007C2C4A" w:rsidRDefault="007C2C4A" w:rsidP="00457AE8">
      <w:r w:rsidRPr="007C2C4A">
        <w:t>What do you have: ___________________________ Call me for stamp</w:t>
      </w:r>
    </w:p>
    <w:p w14:paraId="7E8311C0" w14:textId="77777777" w:rsidR="007C2C4A" w:rsidRPr="007C2C4A" w:rsidRDefault="007C2C4A" w:rsidP="00457AE8"/>
    <w:p w14:paraId="054CDD9A" w14:textId="77777777" w:rsidR="007C2C4A" w:rsidRPr="007C2C4A" w:rsidRDefault="007C2C4A" w:rsidP="00457AE8"/>
    <w:p w14:paraId="70DE1151" w14:textId="52B4B7AF" w:rsidR="007C2C4A" w:rsidRDefault="007C2C4A" w:rsidP="00457AE8">
      <w:r w:rsidRPr="007C2C4A">
        <w:t xml:space="preserve">What happen if point F is on the </w:t>
      </w:r>
      <w:proofErr w:type="gramStart"/>
      <w:r w:rsidRPr="007C2C4A">
        <w:t>circle ?</w:t>
      </w:r>
      <w:proofErr w:type="gramEnd"/>
      <w:r w:rsidRPr="007C2C4A">
        <w:t xml:space="preserve"> ________________________</w:t>
      </w:r>
    </w:p>
    <w:p w14:paraId="79F7893D" w14:textId="77777777" w:rsidR="00190C42" w:rsidRPr="007C2C4A" w:rsidRDefault="00190C42" w:rsidP="00457AE8"/>
    <w:p w14:paraId="4A280379" w14:textId="77777777" w:rsidR="00190C42" w:rsidRDefault="007C2C4A" w:rsidP="00457AE8">
      <w:r w:rsidRPr="007C2C4A">
        <w:t xml:space="preserve">Now </w:t>
      </w:r>
      <w:r w:rsidR="00190C42">
        <w:t>re-create what you make with a tangible material (the paper).  Wait for my instruction.</w:t>
      </w:r>
    </w:p>
    <w:p w14:paraId="1E50160F" w14:textId="67F47172" w:rsidR="00190C42" w:rsidRPr="00190C42" w:rsidRDefault="00190C42" w:rsidP="00190C42">
      <w:r w:rsidRPr="00190C42">
        <w:lastRenderedPageBreak/>
        <w:t>Conic</w:t>
      </w:r>
      <w:r>
        <w:t xml:space="preserve">: </w:t>
      </w:r>
      <w:r w:rsidRPr="00190C42">
        <w:t xml:space="preserve"> Parabola </w:t>
      </w:r>
    </w:p>
    <w:p w14:paraId="016B08C2" w14:textId="71370CE6" w:rsidR="00190C42" w:rsidRPr="00190C42" w:rsidRDefault="00190C42" w:rsidP="00190C42">
      <w:r w:rsidRPr="00190C42">
        <w:t xml:space="preserve">Definition: A parabola is the set of all points in a plane equidistant from the directrix line and a  </w:t>
      </w:r>
      <w:r w:rsidRPr="00190C42">
        <w:rPr>
          <w:noProof/>
        </w:rPr>
        <w:drawing>
          <wp:anchor distT="0" distB="0" distL="0" distR="0" simplePos="0" relativeHeight="251661312" behindDoc="0" locked="0" layoutInCell="1" allowOverlap="0" wp14:anchorId="4D1310BD" wp14:editId="0DC698AE">
            <wp:simplePos x="0" y="0"/>
            <wp:positionH relativeFrom="column">
              <wp:posOffset>-123825</wp:posOffset>
            </wp:positionH>
            <wp:positionV relativeFrom="line">
              <wp:posOffset>231140</wp:posOffset>
            </wp:positionV>
            <wp:extent cx="1495425" cy="1466850"/>
            <wp:effectExtent l="0" t="0" r="9525" b="0"/>
            <wp:wrapSquare wrapText="bothSides"/>
            <wp:docPr id="4" name="Picture 4" descr="http://www.purplemath.com/modules/conics/parab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plemath.com/modules/conics/parab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C42">
        <w:t>focus point in the plane.</w:t>
      </w:r>
    </w:p>
    <w:tbl>
      <w:tblPr>
        <w:tblW w:w="6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11"/>
        <w:gridCol w:w="2183"/>
        <w:gridCol w:w="2151"/>
      </w:tblGrid>
      <w:tr w:rsidR="00190C42" w:rsidRPr="00190C42" w14:paraId="593707B5" w14:textId="77777777" w:rsidTr="00190C42">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14:paraId="023B9CA6" w14:textId="77777777" w:rsidR="00190C42" w:rsidRPr="00190C42" w:rsidRDefault="00190C42" w:rsidP="00190C42">
            <w:r w:rsidRPr="00190C42">
              <w:rPr>
                <w:b/>
                <w:bCs/>
              </w:rPr>
              <w:t>Standard equations</w:t>
            </w:r>
          </w:p>
        </w:tc>
        <w:tc>
          <w:tcPr>
            <w:tcW w:w="2055" w:type="dxa"/>
            <w:tcBorders>
              <w:top w:val="outset" w:sz="6" w:space="0" w:color="000000"/>
              <w:left w:val="outset" w:sz="6" w:space="0" w:color="000000"/>
              <w:bottom w:val="outset" w:sz="6" w:space="0" w:color="000000"/>
              <w:right w:val="outset" w:sz="6" w:space="0" w:color="000000"/>
            </w:tcBorders>
            <w:hideMark/>
          </w:tcPr>
          <w:p w14:paraId="43F53930" w14:textId="77777777" w:rsidR="00190C42" w:rsidRPr="00190C42" w:rsidRDefault="00190C42" w:rsidP="00190C42">
            <w:r w:rsidRPr="00190C42">
              <w:t>(x – h)</w:t>
            </w:r>
            <w:r w:rsidRPr="00190C42">
              <w:rPr>
                <w:vertAlign w:val="superscript"/>
              </w:rPr>
              <w:t>2</w:t>
            </w:r>
            <w:r w:rsidRPr="00190C42">
              <w:t xml:space="preserve"> = 4</w:t>
            </w:r>
            <w:proofErr w:type="gramStart"/>
            <w:r w:rsidRPr="00190C42">
              <w:t>p(</w:t>
            </w:r>
            <w:proofErr w:type="gramEnd"/>
            <w:r w:rsidRPr="00190C42">
              <w:t>y – k)</w:t>
            </w:r>
          </w:p>
        </w:tc>
        <w:tc>
          <w:tcPr>
            <w:tcW w:w="2025" w:type="dxa"/>
            <w:tcBorders>
              <w:top w:val="outset" w:sz="6" w:space="0" w:color="000000"/>
              <w:left w:val="outset" w:sz="6" w:space="0" w:color="000000"/>
              <w:bottom w:val="outset" w:sz="6" w:space="0" w:color="000000"/>
              <w:right w:val="outset" w:sz="6" w:space="0" w:color="000000"/>
            </w:tcBorders>
            <w:hideMark/>
          </w:tcPr>
          <w:p w14:paraId="319FC436" w14:textId="77777777" w:rsidR="00190C42" w:rsidRPr="00190C42" w:rsidRDefault="00190C42" w:rsidP="00190C42">
            <w:r w:rsidRPr="00190C42">
              <w:t>(y – k)</w:t>
            </w:r>
            <w:r w:rsidRPr="00190C42">
              <w:rPr>
                <w:vertAlign w:val="superscript"/>
              </w:rPr>
              <w:t>2</w:t>
            </w:r>
            <w:r w:rsidRPr="00190C42">
              <w:t xml:space="preserve"> = 4</w:t>
            </w:r>
            <w:proofErr w:type="gramStart"/>
            <w:r w:rsidRPr="00190C42">
              <w:t>p(</w:t>
            </w:r>
            <w:proofErr w:type="gramEnd"/>
            <w:r w:rsidRPr="00190C42">
              <w:t>x – h)</w:t>
            </w:r>
          </w:p>
        </w:tc>
      </w:tr>
      <w:tr w:rsidR="00190C42" w:rsidRPr="00190C42" w14:paraId="401DF8BA" w14:textId="77777777" w:rsidTr="00190C42">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14:paraId="2F2F9E85" w14:textId="77777777" w:rsidR="00190C42" w:rsidRPr="00190C42" w:rsidRDefault="00190C42" w:rsidP="00190C42">
            <w:r w:rsidRPr="00190C42">
              <w:rPr>
                <w:b/>
                <w:bCs/>
              </w:rPr>
              <w:t>Opens</w:t>
            </w:r>
          </w:p>
        </w:tc>
        <w:tc>
          <w:tcPr>
            <w:tcW w:w="2055" w:type="dxa"/>
            <w:tcBorders>
              <w:top w:val="outset" w:sz="6" w:space="0" w:color="000000"/>
              <w:left w:val="outset" w:sz="6" w:space="0" w:color="000000"/>
              <w:bottom w:val="outset" w:sz="6" w:space="0" w:color="000000"/>
              <w:right w:val="outset" w:sz="6" w:space="0" w:color="000000"/>
            </w:tcBorders>
            <w:hideMark/>
          </w:tcPr>
          <w:p w14:paraId="50E12025" w14:textId="77777777" w:rsidR="00190C42" w:rsidRPr="00190C42" w:rsidRDefault="00190C42" w:rsidP="00190C42">
            <w:r w:rsidRPr="00190C42">
              <w:t>Up/Down-ward</w:t>
            </w:r>
          </w:p>
        </w:tc>
        <w:tc>
          <w:tcPr>
            <w:tcW w:w="2025" w:type="dxa"/>
            <w:tcBorders>
              <w:top w:val="outset" w:sz="6" w:space="0" w:color="000000"/>
              <w:left w:val="outset" w:sz="6" w:space="0" w:color="000000"/>
              <w:bottom w:val="outset" w:sz="6" w:space="0" w:color="000000"/>
              <w:right w:val="outset" w:sz="6" w:space="0" w:color="000000"/>
            </w:tcBorders>
            <w:hideMark/>
          </w:tcPr>
          <w:p w14:paraId="679AFE63" w14:textId="77777777" w:rsidR="00190C42" w:rsidRPr="00190C42" w:rsidRDefault="00190C42" w:rsidP="00190C42">
            <w:r w:rsidRPr="00190C42">
              <w:t xml:space="preserve">Right/Left </w:t>
            </w:r>
          </w:p>
        </w:tc>
      </w:tr>
      <w:tr w:rsidR="00190C42" w:rsidRPr="00190C42" w14:paraId="79F0AD44" w14:textId="77777777" w:rsidTr="00190C42">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14:paraId="58DBCC76" w14:textId="77777777" w:rsidR="00190C42" w:rsidRPr="00190C42" w:rsidRDefault="00190C42" w:rsidP="00190C42">
            <w:r w:rsidRPr="00190C42">
              <w:rPr>
                <w:b/>
                <w:bCs/>
              </w:rPr>
              <w:t>Focus</w:t>
            </w:r>
          </w:p>
        </w:tc>
        <w:tc>
          <w:tcPr>
            <w:tcW w:w="2055" w:type="dxa"/>
            <w:tcBorders>
              <w:top w:val="outset" w:sz="6" w:space="0" w:color="000000"/>
              <w:left w:val="outset" w:sz="6" w:space="0" w:color="000000"/>
              <w:bottom w:val="outset" w:sz="6" w:space="0" w:color="000000"/>
              <w:right w:val="outset" w:sz="6" w:space="0" w:color="000000"/>
            </w:tcBorders>
            <w:hideMark/>
          </w:tcPr>
          <w:p w14:paraId="033FC35B" w14:textId="77777777" w:rsidR="00190C42" w:rsidRPr="00190C42" w:rsidRDefault="00190C42" w:rsidP="00190C42">
            <w:r w:rsidRPr="00190C42">
              <w:t>(h, k + p)</w:t>
            </w:r>
          </w:p>
        </w:tc>
        <w:tc>
          <w:tcPr>
            <w:tcW w:w="2025" w:type="dxa"/>
            <w:tcBorders>
              <w:top w:val="outset" w:sz="6" w:space="0" w:color="000000"/>
              <w:left w:val="outset" w:sz="6" w:space="0" w:color="000000"/>
              <w:bottom w:val="outset" w:sz="6" w:space="0" w:color="000000"/>
              <w:right w:val="outset" w:sz="6" w:space="0" w:color="000000"/>
            </w:tcBorders>
            <w:hideMark/>
          </w:tcPr>
          <w:p w14:paraId="40363088" w14:textId="77777777" w:rsidR="00190C42" w:rsidRPr="00190C42" w:rsidRDefault="00190C42" w:rsidP="00190C42">
            <w:r w:rsidRPr="00190C42">
              <w:t>(h + p, k)</w:t>
            </w:r>
          </w:p>
        </w:tc>
      </w:tr>
      <w:tr w:rsidR="00190C42" w:rsidRPr="00190C42" w14:paraId="19915B59" w14:textId="77777777" w:rsidTr="00190C42">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14:paraId="21341512" w14:textId="77777777" w:rsidR="00190C42" w:rsidRPr="00190C42" w:rsidRDefault="00190C42" w:rsidP="00190C42">
            <w:r w:rsidRPr="00190C42">
              <w:rPr>
                <w:b/>
                <w:bCs/>
              </w:rPr>
              <w:t>Directrix</w:t>
            </w:r>
          </w:p>
        </w:tc>
        <w:tc>
          <w:tcPr>
            <w:tcW w:w="2055" w:type="dxa"/>
            <w:tcBorders>
              <w:top w:val="outset" w:sz="6" w:space="0" w:color="000000"/>
              <w:left w:val="outset" w:sz="6" w:space="0" w:color="000000"/>
              <w:bottom w:val="outset" w:sz="6" w:space="0" w:color="000000"/>
              <w:right w:val="outset" w:sz="6" w:space="0" w:color="000000"/>
            </w:tcBorders>
            <w:hideMark/>
          </w:tcPr>
          <w:p w14:paraId="661927AE" w14:textId="77777777" w:rsidR="00190C42" w:rsidRPr="00190C42" w:rsidRDefault="00190C42" w:rsidP="00190C42">
            <w:r w:rsidRPr="00190C42">
              <w:t>y = k – p</w:t>
            </w:r>
          </w:p>
        </w:tc>
        <w:tc>
          <w:tcPr>
            <w:tcW w:w="2025" w:type="dxa"/>
            <w:tcBorders>
              <w:top w:val="outset" w:sz="6" w:space="0" w:color="000000"/>
              <w:left w:val="outset" w:sz="6" w:space="0" w:color="000000"/>
              <w:bottom w:val="outset" w:sz="6" w:space="0" w:color="000000"/>
              <w:right w:val="outset" w:sz="6" w:space="0" w:color="000000"/>
            </w:tcBorders>
            <w:hideMark/>
          </w:tcPr>
          <w:p w14:paraId="6E143DBD" w14:textId="77777777" w:rsidR="00190C42" w:rsidRPr="00190C42" w:rsidRDefault="00190C42" w:rsidP="00190C42">
            <w:r w:rsidRPr="00190C42">
              <w:t xml:space="preserve">x = h – p </w:t>
            </w:r>
          </w:p>
        </w:tc>
      </w:tr>
      <w:tr w:rsidR="00190C42" w:rsidRPr="00190C42" w14:paraId="71AF8B2E" w14:textId="77777777" w:rsidTr="00190C42">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14:paraId="786A1728" w14:textId="77777777" w:rsidR="00190C42" w:rsidRPr="00190C42" w:rsidRDefault="00190C42" w:rsidP="00190C42">
            <w:r w:rsidRPr="00190C42">
              <w:rPr>
                <w:b/>
                <w:bCs/>
              </w:rPr>
              <w:t>Vertex</w:t>
            </w:r>
          </w:p>
        </w:tc>
        <w:tc>
          <w:tcPr>
            <w:tcW w:w="2055" w:type="dxa"/>
            <w:tcBorders>
              <w:top w:val="outset" w:sz="6" w:space="0" w:color="000000"/>
              <w:left w:val="outset" w:sz="6" w:space="0" w:color="000000"/>
              <w:bottom w:val="outset" w:sz="6" w:space="0" w:color="000000"/>
              <w:right w:val="outset" w:sz="6" w:space="0" w:color="000000"/>
            </w:tcBorders>
            <w:hideMark/>
          </w:tcPr>
          <w:p w14:paraId="190751B8" w14:textId="77777777" w:rsidR="00190C42" w:rsidRPr="00190C42" w:rsidRDefault="00190C42" w:rsidP="00190C42">
            <w:r w:rsidRPr="00190C42">
              <w:t>(h, k)</w:t>
            </w:r>
          </w:p>
        </w:tc>
        <w:tc>
          <w:tcPr>
            <w:tcW w:w="2025" w:type="dxa"/>
            <w:tcBorders>
              <w:top w:val="outset" w:sz="6" w:space="0" w:color="000000"/>
              <w:left w:val="outset" w:sz="6" w:space="0" w:color="000000"/>
              <w:bottom w:val="outset" w:sz="6" w:space="0" w:color="000000"/>
              <w:right w:val="outset" w:sz="6" w:space="0" w:color="000000"/>
            </w:tcBorders>
            <w:hideMark/>
          </w:tcPr>
          <w:p w14:paraId="48D6C0CE" w14:textId="77777777" w:rsidR="00190C42" w:rsidRPr="00190C42" w:rsidRDefault="00190C42" w:rsidP="00190C42">
            <w:r w:rsidRPr="00190C42">
              <w:t>(h, k)</w:t>
            </w:r>
          </w:p>
        </w:tc>
      </w:tr>
    </w:tbl>
    <w:p w14:paraId="767B5693" w14:textId="77777777" w:rsidR="00190C42" w:rsidRPr="00190C42" w:rsidRDefault="00190C42" w:rsidP="00190C42"/>
    <w:p w14:paraId="74B530C6" w14:textId="77777777" w:rsidR="00190C42" w:rsidRPr="00190C42" w:rsidRDefault="00190C42" w:rsidP="00190C42">
      <w:r w:rsidRPr="00190C42">
        <w:t xml:space="preserve">1. Find the standard form of the equation for the parabola with vertex (3, 4) and focus (5, 4). Sketch graph Hint: All you need to do is find p </w:t>
      </w:r>
      <w:proofErr w:type="gramStart"/>
      <w:r w:rsidRPr="00190C42">
        <w:t>= ?</w:t>
      </w:r>
      <w:proofErr w:type="gramEnd"/>
      <w:r w:rsidRPr="00190C42">
        <w:t xml:space="preserve"> </w:t>
      </w:r>
    </w:p>
    <w:p w14:paraId="661D0102" w14:textId="77777777" w:rsidR="00190C42" w:rsidRPr="00190C42" w:rsidRDefault="00190C42" w:rsidP="00190C42"/>
    <w:p w14:paraId="01BC84EB" w14:textId="16DBF77F" w:rsidR="00190C42" w:rsidRDefault="00190C42" w:rsidP="00190C42"/>
    <w:p w14:paraId="0FB28407" w14:textId="4E7FBF8F" w:rsidR="00190C42" w:rsidRDefault="00190C42" w:rsidP="00190C42"/>
    <w:p w14:paraId="15E4A193" w14:textId="77777777" w:rsidR="00190C42" w:rsidRPr="00190C42" w:rsidRDefault="00190C42" w:rsidP="00190C42"/>
    <w:p w14:paraId="3843E105" w14:textId="77777777" w:rsidR="00190C42" w:rsidRPr="00190C42" w:rsidRDefault="00190C42" w:rsidP="00190C42"/>
    <w:p w14:paraId="1F1C58C2" w14:textId="77777777" w:rsidR="00190C42" w:rsidRPr="00190C42" w:rsidRDefault="00190C42" w:rsidP="00190C42"/>
    <w:p w14:paraId="1D85D016" w14:textId="77777777" w:rsidR="00190C42" w:rsidRPr="00190C42" w:rsidRDefault="00190C42" w:rsidP="00190C42">
      <w:r w:rsidRPr="00190C42">
        <w:t>2. Prove the graph of y</w:t>
      </w:r>
      <w:r w:rsidRPr="00190C42">
        <w:rPr>
          <w:vertAlign w:val="superscript"/>
        </w:rPr>
        <w:t>2</w:t>
      </w:r>
      <w:r w:rsidRPr="00190C42">
        <w:t xml:space="preserve"> - 6x + 2y + 12 = 0 is a parabola, and find its vertex, focus, and directrix. Graph it</w:t>
      </w:r>
    </w:p>
    <w:p w14:paraId="318CAC04" w14:textId="77777777" w:rsidR="00190C42" w:rsidRPr="00190C42" w:rsidRDefault="00190C42" w:rsidP="00190C42"/>
    <w:p w14:paraId="7CAFEEFD" w14:textId="77777777" w:rsidR="00190C42" w:rsidRPr="00190C42" w:rsidRDefault="00190C42" w:rsidP="00190C42"/>
    <w:p w14:paraId="04706270" w14:textId="77777777" w:rsidR="00190C42" w:rsidRPr="00190C42" w:rsidRDefault="00190C42" w:rsidP="00190C42"/>
    <w:p w14:paraId="667D2659" w14:textId="77777777" w:rsidR="00190C42" w:rsidRPr="00190C42" w:rsidRDefault="00190C42" w:rsidP="00190C42"/>
    <w:p w14:paraId="6A34FEFE" w14:textId="77777777" w:rsidR="00190C42" w:rsidRPr="00190C42" w:rsidRDefault="00190C42" w:rsidP="00190C42"/>
    <w:p w14:paraId="14F12639" w14:textId="77777777" w:rsidR="00190C42" w:rsidRPr="00190C42" w:rsidRDefault="00190C42" w:rsidP="00190C42">
      <w:pPr>
        <w:ind w:firstLine="720"/>
      </w:pPr>
    </w:p>
    <w:p w14:paraId="025404B2" w14:textId="77777777" w:rsidR="00190C42" w:rsidRPr="00190C42" w:rsidRDefault="00190C42" w:rsidP="00190C42">
      <w:r w:rsidRPr="00190C42">
        <w:t>3. Prove the graph of x</w:t>
      </w:r>
      <w:r w:rsidRPr="00190C42">
        <w:rPr>
          <w:vertAlign w:val="superscript"/>
        </w:rPr>
        <w:t>2</w:t>
      </w:r>
      <w:r w:rsidRPr="00190C42">
        <w:t xml:space="preserve"> + 2x – y + 3 = 0 is a parabola, and find its vertex, focus, and directrix. Graph</w:t>
      </w:r>
    </w:p>
    <w:p w14:paraId="6C44C5AD" w14:textId="77777777" w:rsidR="00190C42" w:rsidRPr="00190C42" w:rsidRDefault="00190C42" w:rsidP="00190C42"/>
    <w:p w14:paraId="256073B7" w14:textId="77777777" w:rsidR="00190C42" w:rsidRPr="00190C42" w:rsidRDefault="00190C42" w:rsidP="00190C42"/>
    <w:p w14:paraId="0043F340" w14:textId="77777777" w:rsidR="00190C42" w:rsidRPr="00190C42" w:rsidRDefault="00190C42" w:rsidP="00190C42"/>
    <w:p w14:paraId="49D78177" w14:textId="77777777" w:rsidR="00190C42" w:rsidRPr="00190C42" w:rsidRDefault="00190C42" w:rsidP="00190C42"/>
    <w:p w14:paraId="6B8E9A4E" w14:textId="77777777" w:rsidR="00190C42" w:rsidRPr="00190C42" w:rsidRDefault="00190C42" w:rsidP="00190C42"/>
    <w:p w14:paraId="58C29606" w14:textId="77777777" w:rsidR="00190C42" w:rsidRPr="00190C42" w:rsidRDefault="00190C42" w:rsidP="00190C42"/>
    <w:p w14:paraId="3C024F67" w14:textId="7222FF0B" w:rsidR="00190C42" w:rsidRPr="00190C42" w:rsidRDefault="00190C42" w:rsidP="00190C42">
      <w:r w:rsidRPr="00190C42">
        <w:t xml:space="preserve">4. Find all information of the parabola and graph </w:t>
      </w:r>
      <w:r>
        <w:t xml:space="preserve">it </w:t>
      </w:r>
      <w:r w:rsidRPr="00190C42">
        <w:t xml:space="preserve"> </w:t>
      </w:r>
    </w:p>
    <w:p w14:paraId="3FACF97C" w14:textId="158C3601" w:rsidR="00190C42" w:rsidRPr="00190C42" w:rsidRDefault="00190C42" w:rsidP="00190C42">
      <w:pPr>
        <w:ind w:firstLine="720"/>
      </w:pPr>
      <w:r w:rsidRPr="00190C42">
        <w:t>4x</w:t>
      </w:r>
      <w:r w:rsidRPr="00190C42">
        <w:rPr>
          <w:vertAlign w:val="superscript"/>
        </w:rPr>
        <w:t>2</w:t>
      </w:r>
      <w:r w:rsidRPr="00190C42">
        <w:t xml:space="preserve">− 24x − 40y − 4 = 0 </w:t>
      </w:r>
      <w:r>
        <w:tab/>
      </w:r>
      <w:r>
        <w:tab/>
      </w:r>
      <w:r>
        <w:tab/>
      </w:r>
      <w:r>
        <w:tab/>
      </w:r>
      <w:r>
        <w:tab/>
      </w:r>
      <w:r w:rsidRPr="00190C42">
        <w:t>y</w:t>
      </w:r>
      <w:r w:rsidRPr="00190C42">
        <w:rPr>
          <w:vertAlign w:val="superscript"/>
        </w:rPr>
        <w:t xml:space="preserve">2 </w:t>
      </w:r>
      <w:r w:rsidRPr="00190C42">
        <w:t xml:space="preserve">+ 2x = 0 </w:t>
      </w:r>
    </w:p>
    <w:p w14:paraId="69EBE66E" w14:textId="77777777" w:rsidR="00190C42" w:rsidRPr="00190C42" w:rsidRDefault="00190C42" w:rsidP="00190C42"/>
    <w:p w14:paraId="19F408BE" w14:textId="77777777" w:rsidR="00190C42" w:rsidRPr="00190C42" w:rsidRDefault="00190C42" w:rsidP="00190C42"/>
    <w:p w14:paraId="42002163" w14:textId="77777777" w:rsidR="00190C42" w:rsidRPr="00190C42" w:rsidRDefault="00190C42" w:rsidP="00190C42"/>
    <w:p w14:paraId="1A0DADEE" w14:textId="77777777" w:rsidR="00190C42" w:rsidRPr="00190C42" w:rsidRDefault="00190C42" w:rsidP="00190C42"/>
    <w:p w14:paraId="19D64A92" w14:textId="77777777" w:rsidR="00190C42" w:rsidRPr="00190C42" w:rsidRDefault="00190C42" w:rsidP="00190C42"/>
    <w:p w14:paraId="78CD8AAD" w14:textId="2C561E9B" w:rsidR="00190C42" w:rsidRPr="00190C42" w:rsidRDefault="00190C42" w:rsidP="00190C42">
      <w:r w:rsidRPr="00190C42">
        <w:lastRenderedPageBreak/>
        <w:t>5. Write the equation of the parabola with</w:t>
      </w:r>
      <w:r w:rsidR="002F4719">
        <w:t xml:space="preserve"> (show me for stamp)</w:t>
      </w:r>
    </w:p>
    <w:p w14:paraId="2E2ED5D4" w14:textId="1CDF437A" w:rsidR="00190C42" w:rsidRPr="00190C42" w:rsidRDefault="00190C42" w:rsidP="00190C42">
      <w:r w:rsidRPr="00190C42">
        <w:t>a. focus at (0, –2) directrix x = 2.</w:t>
      </w:r>
      <w:r>
        <w:t xml:space="preserve"> </w:t>
      </w:r>
      <w:r w:rsidR="002F4719">
        <w:t xml:space="preserve">  </w:t>
      </w:r>
      <w:r w:rsidRPr="00190C42">
        <w:t>b. vertex (3, 1) focus (3, 5)</w:t>
      </w:r>
      <w:r>
        <w:t xml:space="preserve"> </w:t>
      </w:r>
      <w:r w:rsidR="002F4719">
        <w:t xml:space="preserve">  </w:t>
      </w:r>
      <w:r w:rsidRPr="00190C42">
        <w:t>c.</w:t>
      </w:r>
      <w:r>
        <w:t xml:space="preserve"> </w:t>
      </w:r>
      <w:r w:rsidRPr="00190C42">
        <w:t xml:space="preserve">vertex (5, –2) directrix y = </w:t>
      </w:r>
      <w:r>
        <w:t>-</w:t>
      </w:r>
      <w:r w:rsidRPr="00190C42">
        <w:t xml:space="preserve">5. </w:t>
      </w:r>
    </w:p>
    <w:p w14:paraId="55CDDEBC" w14:textId="77777777" w:rsidR="00190C42" w:rsidRPr="00190C42" w:rsidRDefault="00190C42" w:rsidP="00190C42"/>
    <w:p w14:paraId="55E6BF64" w14:textId="77777777" w:rsidR="00190C42" w:rsidRPr="00190C42" w:rsidRDefault="00190C42" w:rsidP="00190C42"/>
    <w:p w14:paraId="10494B27" w14:textId="3C2C6980" w:rsidR="00190C42" w:rsidRDefault="00190C42" w:rsidP="00190C42"/>
    <w:p w14:paraId="0ED82699" w14:textId="7EE0F86C" w:rsidR="002F4719" w:rsidRDefault="002F4719" w:rsidP="00190C42"/>
    <w:p w14:paraId="0E9F7466" w14:textId="77777777" w:rsidR="00190C42" w:rsidRPr="00190C42" w:rsidRDefault="00190C42" w:rsidP="00190C42">
      <w:r w:rsidRPr="00190C42">
        <w:t xml:space="preserve">6. An arch in a memorial park, having a parabolic shape, has a height of 25 feet and a base width of 30 feet. Find an equation which models this shape, using the x-axis to represent the ground. State the focus and directrix. </w:t>
      </w:r>
    </w:p>
    <w:p w14:paraId="1641221B" w14:textId="77777777" w:rsidR="00190C42" w:rsidRPr="00190C42" w:rsidRDefault="00190C42" w:rsidP="00190C42"/>
    <w:p w14:paraId="5BC6305C" w14:textId="77777777" w:rsidR="00190C42" w:rsidRPr="00190C42" w:rsidRDefault="00190C42" w:rsidP="00190C42"/>
    <w:p w14:paraId="5D3A2F5C" w14:textId="77777777" w:rsidR="00190C42" w:rsidRPr="00190C42" w:rsidRDefault="00190C42" w:rsidP="00190C42"/>
    <w:p w14:paraId="21F978C6" w14:textId="77777777" w:rsidR="00190C42" w:rsidRPr="00190C42" w:rsidRDefault="00190C42" w:rsidP="00190C42"/>
    <w:p w14:paraId="7A9AFFF2" w14:textId="77777777" w:rsidR="00190C42" w:rsidRPr="00190C42" w:rsidRDefault="00190C42" w:rsidP="00190C42"/>
    <w:p w14:paraId="2759D3B6" w14:textId="77777777" w:rsidR="00190C42" w:rsidRPr="00190C42" w:rsidRDefault="00190C42" w:rsidP="00190C42"/>
    <w:p w14:paraId="3C1BBD11" w14:textId="77777777" w:rsidR="00190C42" w:rsidRPr="00190C42" w:rsidRDefault="00190C42" w:rsidP="00190C42">
      <w:r w:rsidRPr="00190C42">
        <w:t xml:space="preserve">7. A radio telescope has a parabolic dish with a diameter of 100 meters. The collected radio signals are reflected to one collection point, called the "focal" point, being the focus of the parabola. If the focal length is 45 meters, find the depth of the dish, rounded to one decimal place. </w:t>
      </w:r>
    </w:p>
    <w:p w14:paraId="0F3107C0" w14:textId="77777777" w:rsidR="00190C42" w:rsidRPr="00190C42" w:rsidRDefault="00190C42" w:rsidP="00190C42"/>
    <w:p w14:paraId="67030AAB" w14:textId="77777777" w:rsidR="00190C42" w:rsidRPr="00190C42" w:rsidRDefault="00190C42" w:rsidP="00190C42"/>
    <w:p w14:paraId="7ABD2B9E" w14:textId="77777777" w:rsidR="00190C42" w:rsidRPr="00190C42" w:rsidRDefault="00190C42" w:rsidP="00190C42"/>
    <w:p w14:paraId="463F4303" w14:textId="77777777" w:rsidR="00190C42" w:rsidRPr="00190C42" w:rsidRDefault="00190C42" w:rsidP="00770F72"/>
    <w:p w14:paraId="03FA9240" w14:textId="77777777" w:rsidR="00190C42" w:rsidRPr="00190C42" w:rsidRDefault="00190C42" w:rsidP="00770F72"/>
    <w:p w14:paraId="3EC951A7" w14:textId="77777777" w:rsidR="00190C42" w:rsidRPr="00190C42" w:rsidRDefault="00190C42" w:rsidP="00770F72"/>
    <w:p w14:paraId="187E8C7B" w14:textId="1E84A5BA" w:rsidR="00770F72" w:rsidRPr="00770F72" w:rsidRDefault="00770F72" w:rsidP="00770F72">
      <w:pPr>
        <w:rPr>
          <w:rFonts w:eastAsia="Times New Roman" w:cs="Times New Roman"/>
          <w:szCs w:val="24"/>
        </w:rPr>
      </w:pPr>
      <w:r w:rsidRPr="00770F72">
        <w:rPr>
          <w:rFonts w:eastAsia="Times New Roman" w:cs="Times New Roman"/>
          <w:szCs w:val="24"/>
        </w:rPr>
        <w:t>Conic</w:t>
      </w:r>
      <w:r>
        <w:rPr>
          <w:rFonts w:eastAsia="Times New Roman" w:cs="Times New Roman"/>
          <w:szCs w:val="24"/>
        </w:rPr>
        <w:t>:</w:t>
      </w:r>
      <w:r w:rsidRPr="00770F72">
        <w:rPr>
          <w:rFonts w:eastAsia="Times New Roman" w:cs="Times New Roman"/>
          <w:szCs w:val="24"/>
        </w:rPr>
        <w:t xml:space="preserve"> Ellipse </w:t>
      </w:r>
    </w:p>
    <w:p w14:paraId="49DFF9D0" w14:textId="78EC8822" w:rsidR="00770F72" w:rsidRPr="00770F72" w:rsidRDefault="00770F72" w:rsidP="00770F72">
      <w:pPr>
        <w:rPr>
          <w:rFonts w:eastAsia="Times New Roman" w:cs="Times New Roman"/>
          <w:szCs w:val="24"/>
        </w:rPr>
      </w:pPr>
      <w:r w:rsidRPr="00770F72">
        <w:rPr>
          <w:rFonts w:eastAsia="Times New Roman" w:cs="Times New Roman"/>
          <w:szCs w:val="24"/>
        </w:rPr>
        <w:t xml:space="preserve">Definition: Set of all points in a plane whose distances from two fixed points is the constant </w:t>
      </w:r>
      <w:r w:rsidRPr="00770F72">
        <w:rPr>
          <w:rFonts w:eastAsia="Times New Roman" w:cs="Times New Roman"/>
          <w:b/>
          <w:bCs/>
          <w:szCs w:val="24"/>
        </w:rPr>
        <w:t>sum</w:t>
      </w:r>
      <w:r w:rsidRPr="00770F72">
        <w:rPr>
          <w:rFonts w:eastAsia="Times New Roman" w:cs="Times New Roman"/>
          <w:szCs w:val="24"/>
        </w:rPr>
        <w:t>.</w:t>
      </w:r>
    </w:p>
    <w:p w14:paraId="307F8412" w14:textId="252F87D3" w:rsidR="00770F72" w:rsidRPr="00770F72" w:rsidRDefault="00770F72" w:rsidP="00770F72">
      <w:pPr>
        <w:rPr>
          <w:rFonts w:eastAsia="Times New Roman" w:cs="Times New Roman"/>
          <w:szCs w:val="24"/>
        </w:rPr>
      </w:pPr>
      <w:r w:rsidRPr="00770F72">
        <w:rPr>
          <w:rFonts w:eastAsia="Times New Roman" w:cs="Times New Roman"/>
          <w:noProof/>
          <w:szCs w:val="24"/>
        </w:rPr>
        <w:drawing>
          <wp:anchor distT="0" distB="0" distL="0" distR="0" simplePos="0" relativeHeight="251663360" behindDoc="0" locked="0" layoutInCell="1" allowOverlap="0" wp14:anchorId="6D7ABBAB" wp14:editId="6D480FE7">
            <wp:simplePos x="0" y="0"/>
            <wp:positionH relativeFrom="margin">
              <wp:align>left</wp:align>
            </wp:positionH>
            <wp:positionV relativeFrom="line">
              <wp:posOffset>392430</wp:posOffset>
            </wp:positionV>
            <wp:extent cx="1575435" cy="1238250"/>
            <wp:effectExtent l="0" t="0" r="5715" b="0"/>
            <wp:wrapSquare wrapText="bothSides"/>
            <wp:docPr id="5" name="Picture 5" descr="http://www.purplemath.com/modules/conics/ellips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plemath.com/modules/conics/ellipse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8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893"/>
        <w:gridCol w:w="2529"/>
        <w:gridCol w:w="2418"/>
      </w:tblGrid>
      <w:tr w:rsidR="00770F72" w:rsidRPr="00770F72" w14:paraId="02133478" w14:textId="77777777" w:rsidTr="00770F72">
        <w:trPr>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14:paraId="26FA6269" w14:textId="77777777" w:rsidR="00770F72" w:rsidRPr="00770F72" w:rsidRDefault="00770F72" w:rsidP="00770F72">
            <w:pPr>
              <w:rPr>
                <w:rFonts w:eastAsia="Times New Roman" w:cs="Times New Roman"/>
                <w:szCs w:val="24"/>
              </w:rPr>
            </w:pPr>
            <w:r w:rsidRPr="00770F72">
              <w:rPr>
                <w:rFonts w:eastAsia="Times New Roman" w:cs="Times New Roman"/>
                <w:b/>
                <w:bCs/>
                <w:szCs w:val="24"/>
              </w:rPr>
              <w:t>Standard equations</w:t>
            </w:r>
          </w:p>
        </w:tc>
        <w:tc>
          <w:tcPr>
            <w:tcW w:w="2385" w:type="dxa"/>
            <w:tcBorders>
              <w:top w:val="outset" w:sz="6" w:space="0" w:color="000000"/>
              <w:left w:val="outset" w:sz="6" w:space="0" w:color="000000"/>
              <w:bottom w:val="outset" w:sz="6" w:space="0" w:color="000000"/>
              <w:right w:val="outset" w:sz="6" w:space="0" w:color="000000"/>
            </w:tcBorders>
            <w:hideMark/>
          </w:tcPr>
          <w:p w14:paraId="6E9E0EA3" w14:textId="41CBB7B5" w:rsidR="00770F72" w:rsidRPr="00770F72" w:rsidRDefault="00665B31" w:rsidP="00770F72">
            <w:pPr>
              <w:jc w:val="center"/>
              <w:rPr>
                <w:rFonts w:eastAsia="Times New Roman" w:cs="Times New Roman"/>
                <w:szCs w:val="24"/>
              </w:rPr>
            </w:pP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(x-h)</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den>
              </m:f>
            </m:oMath>
            <w:r w:rsidR="00770F72">
              <w:rPr>
                <w:rFonts w:eastAsia="Times New Roman" w:cs="Times New Roman"/>
                <w:szCs w:val="24"/>
              </w:rPr>
              <w:t>+</w:t>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(y-k)</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den>
              </m:f>
            </m:oMath>
            <w:r w:rsidR="00770F72">
              <w:rPr>
                <w:rFonts w:eastAsia="Times New Roman" w:cs="Times New Roman"/>
                <w:szCs w:val="24"/>
              </w:rPr>
              <w:t xml:space="preserve"> = 1</w:t>
            </w:r>
          </w:p>
        </w:tc>
        <w:tc>
          <w:tcPr>
            <w:tcW w:w="2280" w:type="dxa"/>
            <w:tcBorders>
              <w:top w:val="outset" w:sz="6" w:space="0" w:color="000000"/>
              <w:left w:val="outset" w:sz="6" w:space="0" w:color="000000"/>
              <w:bottom w:val="outset" w:sz="6" w:space="0" w:color="000000"/>
              <w:right w:val="outset" w:sz="6" w:space="0" w:color="000000"/>
            </w:tcBorders>
            <w:hideMark/>
          </w:tcPr>
          <w:p w14:paraId="40A481C5" w14:textId="56AC5FFB" w:rsidR="00770F72" w:rsidRPr="00770F72" w:rsidRDefault="00665B31" w:rsidP="00770F72">
            <w:pPr>
              <w:jc w:val="center"/>
              <w:rPr>
                <w:rFonts w:eastAsia="Times New Roman" w:cs="Times New Roman"/>
                <w:sz w:val="20"/>
                <w:szCs w:val="20"/>
              </w:rPr>
            </w:pP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(y-h)</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den>
              </m:f>
            </m:oMath>
            <w:r w:rsidR="00770F72">
              <w:rPr>
                <w:rFonts w:eastAsia="Times New Roman" w:cs="Times New Roman"/>
                <w:szCs w:val="24"/>
              </w:rPr>
              <w:t>+</w:t>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(x-k)</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den>
              </m:f>
            </m:oMath>
            <w:r w:rsidR="00770F72">
              <w:rPr>
                <w:rFonts w:eastAsia="Times New Roman" w:cs="Times New Roman"/>
                <w:szCs w:val="24"/>
              </w:rPr>
              <w:t xml:space="preserve"> = 1</w:t>
            </w:r>
          </w:p>
        </w:tc>
      </w:tr>
      <w:tr w:rsidR="00770F72" w:rsidRPr="00770F72" w14:paraId="552FC2C9" w14:textId="77777777" w:rsidTr="00770F72">
        <w:trPr>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14:paraId="35D0812A" w14:textId="77777777" w:rsidR="00770F72" w:rsidRPr="00770F72" w:rsidRDefault="00770F72" w:rsidP="00770F72">
            <w:pPr>
              <w:rPr>
                <w:rFonts w:eastAsia="Times New Roman" w:cs="Times New Roman"/>
                <w:szCs w:val="24"/>
              </w:rPr>
            </w:pPr>
            <w:r w:rsidRPr="00770F72">
              <w:rPr>
                <w:rFonts w:eastAsia="Times New Roman" w:cs="Times New Roman"/>
                <w:b/>
                <w:bCs/>
                <w:szCs w:val="24"/>
              </w:rPr>
              <w:t>Focal axis</w:t>
            </w:r>
          </w:p>
        </w:tc>
        <w:tc>
          <w:tcPr>
            <w:tcW w:w="2385" w:type="dxa"/>
            <w:tcBorders>
              <w:top w:val="outset" w:sz="6" w:space="0" w:color="000000"/>
              <w:left w:val="outset" w:sz="6" w:space="0" w:color="000000"/>
              <w:bottom w:val="outset" w:sz="6" w:space="0" w:color="000000"/>
              <w:right w:val="outset" w:sz="6" w:space="0" w:color="000000"/>
            </w:tcBorders>
            <w:hideMark/>
          </w:tcPr>
          <w:p w14:paraId="1AF7EA20" w14:textId="77777777" w:rsidR="00770F72" w:rsidRPr="00770F72" w:rsidRDefault="00770F72" w:rsidP="00770F72">
            <w:pPr>
              <w:jc w:val="center"/>
              <w:rPr>
                <w:rFonts w:eastAsia="Times New Roman" w:cs="Times New Roman"/>
                <w:szCs w:val="24"/>
              </w:rPr>
            </w:pPr>
            <w:r w:rsidRPr="00770F72">
              <w:rPr>
                <w:rFonts w:eastAsia="Times New Roman" w:cs="Times New Roman"/>
                <w:szCs w:val="24"/>
              </w:rPr>
              <w:t>y = k</w:t>
            </w:r>
          </w:p>
        </w:tc>
        <w:tc>
          <w:tcPr>
            <w:tcW w:w="2280" w:type="dxa"/>
            <w:tcBorders>
              <w:top w:val="outset" w:sz="6" w:space="0" w:color="000000"/>
              <w:left w:val="outset" w:sz="6" w:space="0" w:color="000000"/>
              <w:bottom w:val="outset" w:sz="6" w:space="0" w:color="000000"/>
              <w:right w:val="outset" w:sz="6" w:space="0" w:color="000000"/>
            </w:tcBorders>
            <w:hideMark/>
          </w:tcPr>
          <w:p w14:paraId="33DD8B24" w14:textId="32D87483" w:rsidR="00770F72" w:rsidRPr="00770F72" w:rsidRDefault="00770F72" w:rsidP="00770F72">
            <w:pPr>
              <w:jc w:val="center"/>
              <w:rPr>
                <w:rFonts w:eastAsia="Times New Roman" w:cs="Times New Roman"/>
                <w:szCs w:val="24"/>
              </w:rPr>
            </w:pPr>
            <w:r w:rsidRPr="00770F72">
              <w:rPr>
                <w:rFonts w:eastAsia="Times New Roman" w:cs="Times New Roman"/>
                <w:szCs w:val="24"/>
              </w:rPr>
              <w:t>x = h</w:t>
            </w:r>
          </w:p>
        </w:tc>
      </w:tr>
      <w:tr w:rsidR="00770F72" w:rsidRPr="00770F72" w14:paraId="4B6E978A" w14:textId="77777777" w:rsidTr="00770F72">
        <w:trPr>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14:paraId="245089A4" w14:textId="77777777" w:rsidR="00770F72" w:rsidRPr="00770F72" w:rsidRDefault="00770F72" w:rsidP="00770F72">
            <w:pPr>
              <w:rPr>
                <w:rFonts w:eastAsia="Times New Roman" w:cs="Times New Roman"/>
                <w:szCs w:val="24"/>
              </w:rPr>
            </w:pPr>
            <w:r w:rsidRPr="00770F72">
              <w:rPr>
                <w:rFonts w:eastAsia="Times New Roman" w:cs="Times New Roman"/>
                <w:b/>
                <w:bCs/>
                <w:szCs w:val="24"/>
              </w:rPr>
              <w:t>Foci</w:t>
            </w:r>
          </w:p>
        </w:tc>
        <w:tc>
          <w:tcPr>
            <w:tcW w:w="2385" w:type="dxa"/>
            <w:tcBorders>
              <w:top w:val="outset" w:sz="6" w:space="0" w:color="000000"/>
              <w:left w:val="outset" w:sz="6" w:space="0" w:color="000000"/>
              <w:bottom w:val="outset" w:sz="6" w:space="0" w:color="000000"/>
              <w:right w:val="outset" w:sz="6" w:space="0" w:color="000000"/>
            </w:tcBorders>
            <w:hideMark/>
          </w:tcPr>
          <w:p w14:paraId="40BD0C47" w14:textId="7326AAC1" w:rsidR="00770F72" w:rsidRPr="00770F72" w:rsidRDefault="00770F72" w:rsidP="00770F72">
            <w:pPr>
              <w:rPr>
                <w:rFonts w:eastAsia="Times New Roman" w:cs="Times New Roman"/>
                <w:szCs w:val="24"/>
              </w:rPr>
            </w:pPr>
            <m:oMathPara>
              <m:oMath>
                <m:r>
                  <w:rPr>
                    <w:rFonts w:ascii="Cambria Math" w:eastAsia="Times New Roman" w:hAnsi="Cambria Math" w:cs="Times New Roman"/>
                    <w:szCs w:val="24"/>
                  </w:rPr>
                  <m:t>(h±c,k)</m:t>
                </m:r>
              </m:oMath>
            </m:oMathPara>
          </w:p>
        </w:tc>
        <w:tc>
          <w:tcPr>
            <w:tcW w:w="2280" w:type="dxa"/>
            <w:tcBorders>
              <w:top w:val="outset" w:sz="6" w:space="0" w:color="000000"/>
              <w:left w:val="outset" w:sz="6" w:space="0" w:color="000000"/>
              <w:bottom w:val="outset" w:sz="6" w:space="0" w:color="000000"/>
              <w:right w:val="outset" w:sz="6" w:space="0" w:color="000000"/>
            </w:tcBorders>
            <w:hideMark/>
          </w:tcPr>
          <w:p w14:paraId="2F8CE65F" w14:textId="617EAD91" w:rsidR="00770F72" w:rsidRPr="00770F72" w:rsidRDefault="00770F72" w:rsidP="00770F72">
            <w:pPr>
              <w:rPr>
                <w:rFonts w:eastAsia="Times New Roman" w:cs="Times New Roman"/>
                <w:sz w:val="20"/>
                <w:szCs w:val="20"/>
              </w:rPr>
            </w:pPr>
            <m:oMathPara>
              <m:oMath>
                <m:r>
                  <w:rPr>
                    <w:rFonts w:ascii="Cambria Math" w:eastAsia="Times New Roman" w:hAnsi="Cambria Math" w:cs="Times New Roman"/>
                    <w:szCs w:val="24"/>
                  </w:rPr>
                  <m:t>(h,k±c)</m:t>
                </m:r>
              </m:oMath>
            </m:oMathPara>
          </w:p>
        </w:tc>
      </w:tr>
      <w:tr w:rsidR="00770F72" w:rsidRPr="00770F72" w14:paraId="749E95E4" w14:textId="77777777" w:rsidTr="00770F72">
        <w:trPr>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14:paraId="6CB8587B" w14:textId="061CA282" w:rsidR="00770F72" w:rsidRPr="00770F72" w:rsidRDefault="00770F72" w:rsidP="00770F72">
            <w:pPr>
              <w:rPr>
                <w:rFonts w:eastAsia="Times New Roman" w:cs="Times New Roman"/>
                <w:szCs w:val="24"/>
              </w:rPr>
            </w:pPr>
            <w:r w:rsidRPr="00770F72">
              <w:rPr>
                <w:rFonts w:eastAsia="Times New Roman" w:cs="Times New Roman"/>
                <w:b/>
                <w:bCs/>
                <w:szCs w:val="24"/>
              </w:rPr>
              <w:t xml:space="preserve">Major </w:t>
            </w:r>
            <w:proofErr w:type="gramStart"/>
            <w:r w:rsidRPr="00770F72">
              <w:rPr>
                <w:rFonts w:eastAsia="Times New Roman" w:cs="Times New Roman"/>
                <w:b/>
                <w:bCs/>
                <w:szCs w:val="24"/>
              </w:rPr>
              <w:t>axis</w:t>
            </w:r>
            <w:r>
              <w:rPr>
                <w:rFonts w:eastAsia="Times New Roman" w:cs="Times New Roman"/>
                <w:b/>
                <w:bCs/>
                <w:szCs w:val="24"/>
              </w:rPr>
              <w:t xml:space="preserve">  (</w:t>
            </w:r>
            <w:proofErr w:type="gramEnd"/>
            <w:r>
              <w:rPr>
                <w:rFonts w:eastAsia="Times New Roman" w:cs="Times New Roman"/>
                <w:b/>
                <w:bCs/>
                <w:szCs w:val="24"/>
              </w:rPr>
              <w:t>2a)</w:t>
            </w:r>
          </w:p>
        </w:tc>
        <w:tc>
          <w:tcPr>
            <w:tcW w:w="2385" w:type="dxa"/>
            <w:tcBorders>
              <w:top w:val="outset" w:sz="6" w:space="0" w:color="000000"/>
              <w:left w:val="outset" w:sz="6" w:space="0" w:color="000000"/>
              <w:bottom w:val="outset" w:sz="6" w:space="0" w:color="000000"/>
              <w:right w:val="outset" w:sz="6" w:space="0" w:color="000000"/>
            </w:tcBorders>
            <w:hideMark/>
          </w:tcPr>
          <w:p w14:paraId="77274E3B" w14:textId="2CB1AA66" w:rsidR="00770F72" w:rsidRPr="00770F72" w:rsidRDefault="00073C79" w:rsidP="00770F72">
            <w:pPr>
              <w:jc w:val="center"/>
              <w:rPr>
                <w:rFonts w:eastAsia="Times New Roman" w:cs="Times New Roman"/>
                <w:szCs w:val="24"/>
              </w:rPr>
            </w:pPr>
            <w:r>
              <w:rPr>
                <w:rFonts w:eastAsia="Times New Roman" w:cs="Times New Roman"/>
                <w:szCs w:val="24"/>
              </w:rPr>
              <w:t>horizontal</w:t>
            </w:r>
            <w:r w:rsidR="00770F72">
              <w:rPr>
                <w:rFonts w:eastAsia="Times New Roman" w:cs="Times New Roman"/>
                <w:szCs w:val="24"/>
              </w:rPr>
              <w:t>;</w:t>
            </w:r>
            <w:r w:rsidR="00770F72" w:rsidRPr="00770F72">
              <w:rPr>
                <w:rFonts w:eastAsia="Times New Roman" w:cs="Times New Roman"/>
                <w:szCs w:val="24"/>
              </w:rPr>
              <w:t xml:space="preserve"> center (h, k)</w:t>
            </w:r>
          </w:p>
        </w:tc>
        <w:tc>
          <w:tcPr>
            <w:tcW w:w="2280" w:type="dxa"/>
            <w:tcBorders>
              <w:top w:val="outset" w:sz="6" w:space="0" w:color="000000"/>
              <w:left w:val="outset" w:sz="6" w:space="0" w:color="000000"/>
              <w:bottom w:val="outset" w:sz="6" w:space="0" w:color="000000"/>
              <w:right w:val="outset" w:sz="6" w:space="0" w:color="000000"/>
            </w:tcBorders>
            <w:hideMark/>
          </w:tcPr>
          <w:p w14:paraId="39F12ED6" w14:textId="55FAC3D3" w:rsidR="00770F72" w:rsidRPr="00770F72" w:rsidRDefault="00073C79" w:rsidP="00770F72">
            <w:pPr>
              <w:jc w:val="center"/>
              <w:rPr>
                <w:rFonts w:eastAsia="Times New Roman" w:cs="Times New Roman"/>
                <w:szCs w:val="24"/>
              </w:rPr>
            </w:pPr>
            <w:proofErr w:type="gramStart"/>
            <w:r>
              <w:rPr>
                <w:rFonts w:eastAsia="Times New Roman" w:cs="Times New Roman"/>
                <w:szCs w:val="24"/>
              </w:rPr>
              <w:t>vertical</w:t>
            </w:r>
            <w:r w:rsidR="00770F72" w:rsidRPr="00770F72">
              <w:rPr>
                <w:rFonts w:eastAsia="Times New Roman" w:cs="Times New Roman"/>
                <w:szCs w:val="24"/>
              </w:rPr>
              <w:t xml:space="preserve"> </w:t>
            </w:r>
            <w:r w:rsidR="00770F72">
              <w:rPr>
                <w:rFonts w:eastAsia="Times New Roman" w:cs="Times New Roman"/>
                <w:szCs w:val="24"/>
              </w:rPr>
              <w:t>,</w:t>
            </w:r>
            <w:proofErr w:type="gramEnd"/>
            <w:r w:rsidR="00770F72" w:rsidRPr="00770F72">
              <w:rPr>
                <w:rFonts w:eastAsia="Times New Roman" w:cs="Times New Roman"/>
                <w:szCs w:val="24"/>
              </w:rPr>
              <w:t xml:space="preserve"> center (h, k)</w:t>
            </w:r>
          </w:p>
        </w:tc>
      </w:tr>
      <w:tr w:rsidR="00770F72" w:rsidRPr="00770F72" w14:paraId="7082D990" w14:textId="77777777" w:rsidTr="00770F72">
        <w:trPr>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14:paraId="02E936FB" w14:textId="77777777" w:rsidR="00770F72" w:rsidRPr="00770F72" w:rsidRDefault="00770F72" w:rsidP="00770F72">
            <w:pPr>
              <w:rPr>
                <w:rFonts w:eastAsia="Times New Roman" w:cs="Times New Roman"/>
                <w:szCs w:val="24"/>
              </w:rPr>
            </w:pPr>
            <w:r w:rsidRPr="00770F72">
              <w:rPr>
                <w:rFonts w:eastAsia="Times New Roman" w:cs="Times New Roman"/>
                <w:b/>
                <w:bCs/>
                <w:szCs w:val="24"/>
              </w:rPr>
              <w:t>Vertices</w:t>
            </w:r>
          </w:p>
        </w:tc>
        <w:tc>
          <w:tcPr>
            <w:tcW w:w="2385" w:type="dxa"/>
            <w:tcBorders>
              <w:top w:val="outset" w:sz="6" w:space="0" w:color="000000"/>
              <w:left w:val="outset" w:sz="6" w:space="0" w:color="000000"/>
              <w:bottom w:val="outset" w:sz="6" w:space="0" w:color="000000"/>
              <w:right w:val="outset" w:sz="6" w:space="0" w:color="000000"/>
            </w:tcBorders>
            <w:hideMark/>
          </w:tcPr>
          <w:p w14:paraId="47EEE511" w14:textId="775F77F0" w:rsidR="00770F72" w:rsidRPr="00770F72" w:rsidRDefault="00770F72" w:rsidP="00770F72">
            <w:pPr>
              <w:rPr>
                <w:rFonts w:eastAsia="Times New Roman" w:cs="Times New Roman"/>
                <w:szCs w:val="24"/>
              </w:rPr>
            </w:pPr>
            <m:oMathPara>
              <m:oMath>
                <m:r>
                  <w:rPr>
                    <w:rFonts w:ascii="Cambria Math" w:eastAsia="Times New Roman" w:hAnsi="Cambria Math" w:cs="Times New Roman"/>
                    <w:szCs w:val="24"/>
                  </w:rPr>
                  <m:t>(h±a,k)</m:t>
                </m:r>
              </m:oMath>
            </m:oMathPara>
          </w:p>
        </w:tc>
        <w:tc>
          <w:tcPr>
            <w:tcW w:w="2280" w:type="dxa"/>
            <w:tcBorders>
              <w:top w:val="outset" w:sz="6" w:space="0" w:color="000000"/>
              <w:left w:val="outset" w:sz="6" w:space="0" w:color="000000"/>
              <w:bottom w:val="outset" w:sz="6" w:space="0" w:color="000000"/>
              <w:right w:val="outset" w:sz="6" w:space="0" w:color="000000"/>
            </w:tcBorders>
            <w:hideMark/>
          </w:tcPr>
          <w:p w14:paraId="32D6ABA0" w14:textId="51AA230D" w:rsidR="00770F72" w:rsidRPr="00770F72" w:rsidRDefault="00765467" w:rsidP="00770F72">
            <w:pPr>
              <w:rPr>
                <w:rFonts w:eastAsia="Times New Roman" w:cs="Times New Roman"/>
                <w:sz w:val="20"/>
                <w:szCs w:val="20"/>
              </w:rPr>
            </w:pPr>
            <m:oMathPara>
              <m:oMath>
                <m:r>
                  <w:rPr>
                    <w:rFonts w:ascii="Cambria Math" w:eastAsia="Times New Roman" w:hAnsi="Cambria Math" w:cs="Times New Roman"/>
                    <w:szCs w:val="24"/>
                  </w:rPr>
                  <m:t>(h,k±a)</m:t>
                </m:r>
              </m:oMath>
            </m:oMathPara>
          </w:p>
        </w:tc>
      </w:tr>
      <w:tr w:rsidR="00770F72" w:rsidRPr="00770F72" w14:paraId="54A7434D" w14:textId="77777777" w:rsidTr="00770F72">
        <w:trPr>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14:paraId="66E14B3E" w14:textId="339F42A9" w:rsidR="00770F72" w:rsidRPr="00770F72" w:rsidRDefault="00770F72" w:rsidP="00770F72">
            <w:pPr>
              <w:rPr>
                <w:rFonts w:eastAsia="Times New Roman" w:cs="Times New Roman"/>
                <w:szCs w:val="24"/>
              </w:rPr>
            </w:pPr>
            <w:r w:rsidRPr="00770F72">
              <w:rPr>
                <w:rFonts w:eastAsia="Times New Roman" w:cs="Times New Roman"/>
                <w:b/>
                <w:bCs/>
                <w:szCs w:val="24"/>
              </w:rPr>
              <w:t>Minor axis</w:t>
            </w:r>
            <w:r>
              <w:rPr>
                <w:rFonts w:eastAsia="Times New Roman" w:cs="Times New Roman"/>
                <w:b/>
                <w:bCs/>
                <w:szCs w:val="24"/>
              </w:rPr>
              <w:t xml:space="preserve"> (2b)</w:t>
            </w:r>
          </w:p>
        </w:tc>
        <w:tc>
          <w:tcPr>
            <w:tcW w:w="2385" w:type="dxa"/>
            <w:tcBorders>
              <w:top w:val="outset" w:sz="6" w:space="0" w:color="000000"/>
              <w:left w:val="outset" w:sz="6" w:space="0" w:color="000000"/>
              <w:bottom w:val="outset" w:sz="6" w:space="0" w:color="000000"/>
              <w:right w:val="outset" w:sz="6" w:space="0" w:color="000000"/>
            </w:tcBorders>
            <w:hideMark/>
          </w:tcPr>
          <w:p w14:paraId="6C1072F2" w14:textId="07612710" w:rsidR="00770F72" w:rsidRPr="00770F72" w:rsidRDefault="00770F72" w:rsidP="00770F72">
            <w:pPr>
              <w:jc w:val="center"/>
              <w:rPr>
                <w:rFonts w:eastAsia="Times New Roman" w:cs="Times New Roman"/>
                <w:szCs w:val="24"/>
              </w:rPr>
            </w:pPr>
            <w:r w:rsidRPr="00770F72">
              <w:rPr>
                <w:rFonts w:eastAsia="Times New Roman" w:cs="Times New Roman"/>
                <w:szCs w:val="24"/>
              </w:rPr>
              <w:t>2b</w:t>
            </w:r>
            <w:r>
              <w:rPr>
                <w:rFonts w:eastAsia="Times New Roman" w:cs="Times New Roman"/>
                <w:szCs w:val="24"/>
              </w:rPr>
              <w:t xml:space="preserve">; </w:t>
            </w:r>
            <m:oMath>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c</m:t>
                  </m:r>
                </m:e>
                <m:sup>
                  <m:r>
                    <w:rPr>
                      <w:rFonts w:ascii="Cambria Math" w:eastAsia="Times New Roman" w:hAnsi="Cambria Math" w:cs="Times New Roman"/>
                      <w:szCs w:val="24"/>
                    </w:rPr>
                    <m:t>2</m:t>
                  </m:r>
                </m:sup>
              </m:sSup>
            </m:oMath>
          </w:p>
        </w:tc>
        <w:tc>
          <w:tcPr>
            <w:tcW w:w="2280" w:type="dxa"/>
            <w:tcBorders>
              <w:top w:val="outset" w:sz="6" w:space="0" w:color="000000"/>
              <w:left w:val="outset" w:sz="6" w:space="0" w:color="000000"/>
              <w:bottom w:val="outset" w:sz="6" w:space="0" w:color="000000"/>
              <w:right w:val="outset" w:sz="6" w:space="0" w:color="000000"/>
            </w:tcBorders>
            <w:hideMark/>
          </w:tcPr>
          <w:p w14:paraId="4E169D8F" w14:textId="1556827B" w:rsidR="00770F72" w:rsidRPr="00770F72" w:rsidRDefault="00770F72" w:rsidP="00770F72">
            <w:pPr>
              <w:jc w:val="center"/>
              <w:rPr>
                <w:rFonts w:eastAsia="Times New Roman" w:cs="Times New Roman"/>
                <w:szCs w:val="24"/>
              </w:rPr>
            </w:pPr>
            <w:r w:rsidRPr="00770F72">
              <w:rPr>
                <w:rFonts w:eastAsia="Times New Roman" w:cs="Times New Roman"/>
                <w:szCs w:val="24"/>
              </w:rPr>
              <w:t>2b</w:t>
            </w:r>
            <w:r>
              <w:rPr>
                <w:rFonts w:eastAsia="Times New Roman" w:cs="Times New Roman"/>
                <w:szCs w:val="24"/>
              </w:rPr>
              <w:t xml:space="preserve">; </w:t>
            </w:r>
            <w:r w:rsidRPr="00770F72">
              <w:rPr>
                <w:rFonts w:eastAsia="Times New Roman" w:cs="Times New Roman"/>
                <w:szCs w:val="24"/>
              </w:rPr>
              <w:t xml:space="preserve"> </w:t>
            </w:r>
            <m:oMath>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c</m:t>
                  </m:r>
                </m:e>
                <m:sup>
                  <m:r>
                    <w:rPr>
                      <w:rFonts w:ascii="Cambria Math" w:eastAsia="Times New Roman" w:hAnsi="Cambria Math" w:cs="Times New Roman"/>
                      <w:szCs w:val="24"/>
                    </w:rPr>
                    <m:t>2</m:t>
                  </m:r>
                </m:sup>
              </m:sSup>
            </m:oMath>
          </w:p>
        </w:tc>
      </w:tr>
    </w:tbl>
    <w:p w14:paraId="2FCDBE56" w14:textId="77777777" w:rsidR="00770F72" w:rsidRPr="00770F72" w:rsidRDefault="00770F72" w:rsidP="00770F72">
      <w:pPr>
        <w:rPr>
          <w:rFonts w:eastAsia="Times New Roman" w:cs="Times New Roman"/>
          <w:szCs w:val="24"/>
        </w:rPr>
      </w:pPr>
    </w:p>
    <w:p w14:paraId="030BA929" w14:textId="77777777" w:rsidR="00770F72" w:rsidRPr="00770F72" w:rsidRDefault="00770F72" w:rsidP="00770F72">
      <w:pPr>
        <w:rPr>
          <w:rFonts w:eastAsia="Times New Roman" w:cs="Times New Roman"/>
          <w:szCs w:val="24"/>
        </w:rPr>
      </w:pPr>
      <w:r w:rsidRPr="00770F72">
        <w:rPr>
          <w:rFonts w:eastAsia="Times New Roman" w:cs="Times New Roman"/>
          <w:szCs w:val="24"/>
        </w:rPr>
        <w:t xml:space="preserve">1. Find the standard form of the equation for the ellipse whose major axis has endpoints (-2, -1) and (8, -1), and whose minor axis has length 8 </w:t>
      </w:r>
    </w:p>
    <w:p w14:paraId="71653B0B" w14:textId="77777777" w:rsidR="00770F72" w:rsidRPr="00770F72" w:rsidRDefault="00770F72" w:rsidP="00770F72">
      <w:pPr>
        <w:rPr>
          <w:rFonts w:eastAsia="Times New Roman" w:cs="Times New Roman"/>
          <w:szCs w:val="24"/>
        </w:rPr>
      </w:pPr>
    </w:p>
    <w:p w14:paraId="53971B32" w14:textId="77777777" w:rsidR="00770F72" w:rsidRPr="00770F72" w:rsidRDefault="00770F72" w:rsidP="00770F72">
      <w:pPr>
        <w:rPr>
          <w:rFonts w:eastAsia="Times New Roman" w:cs="Times New Roman"/>
          <w:szCs w:val="24"/>
        </w:rPr>
      </w:pPr>
    </w:p>
    <w:p w14:paraId="66FB23DB" w14:textId="77777777" w:rsidR="00770F72" w:rsidRPr="00770F72" w:rsidRDefault="00770F72" w:rsidP="00770F72">
      <w:pPr>
        <w:rPr>
          <w:rFonts w:eastAsia="Times New Roman" w:cs="Times New Roman"/>
          <w:szCs w:val="24"/>
        </w:rPr>
      </w:pPr>
      <w:r w:rsidRPr="00770F72">
        <w:rPr>
          <w:rFonts w:eastAsia="Times New Roman" w:cs="Times New Roman"/>
          <w:szCs w:val="24"/>
        </w:rPr>
        <w:lastRenderedPageBreak/>
        <w:t xml:space="preserve">2. Find the standard form of the equation for the ellipse whose major axis has endpoints (1, -4) and (1, 8), and whose minor axis has length 8 </w:t>
      </w:r>
    </w:p>
    <w:p w14:paraId="4B9B6877" w14:textId="77777777" w:rsidR="00770F72" w:rsidRPr="00770F72" w:rsidRDefault="00770F72" w:rsidP="00770F72">
      <w:pPr>
        <w:rPr>
          <w:rFonts w:eastAsia="Times New Roman" w:cs="Times New Roman"/>
          <w:szCs w:val="24"/>
        </w:rPr>
      </w:pPr>
    </w:p>
    <w:p w14:paraId="24038A41" w14:textId="77777777" w:rsidR="00770F72" w:rsidRPr="00770F72" w:rsidRDefault="00770F72" w:rsidP="00770F72">
      <w:pPr>
        <w:rPr>
          <w:rFonts w:eastAsia="Times New Roman" w:cs="Times New Roman"/>
          <w:szCs w:val="24"/>
        </w:rPr>
      </w:pPr>
    </w:p>
    <w:p w14:paraId="36DB9E1B" w14:textId="77777777" w:rsidR="00770F72" w:rsidRPr="00770F72" w:rsidRDefault="00770F72" w:rsidP="00770F72">
      <w:pPr>
        <w:rPr>
          <w:rFonts w:eastAsia="Times New Roman" w:cs="Times New Roman"/>
          <w:szCs w:val="24"/>
        </w:rPr>
      </w:pPr>
      <w:r w:rsidRPr="00770F72">
        <w:rPr>
          <w:rFonts w:eastAsia="Times New Roman" w:cs="Times New Roman"/>
          <w:szCs w:val="24"/>
        </w:rPr>
        <w:t>3. Write an equation for the ellipse having one focus at (0, 3), a vertex at (0, 4), and its center at (0, 0). Hint vertex is always in major axis</w:t>
      </w:r>
    </w:p>
    <w:p w14:paraId="224D3805" w14:textId="77777777" w:rsidR="00770F72" w:rsidRPr="00770F72" w:rsidRDefault="00770F72" w:rsidP="00770F72">
      <w:pPr>
        <w:rPr>
          <w:rFonts w:eastAsia="Times New Roman" w:cs="Times New Roman"/>
          <w:szCs w:val="24"/>
        </w:rPr>
      </w:pPr>
    </w:p>
    <w:p w14:paraId="076AD2DD" w14:textId="77777777" w:rsidR="00770F72" w:rsidRPr="00770F72" w:rsidRDefault="00770F72" w:rsidP="00770F72">
      <w:pPr>
        <w:rPr>
          <w:rFonts w:eastAsia="Times New Roman" w:cs="Times New Roman"/>
          <w:szCs w:val="24"/>
        </w:rPr>
      </w:pPr>
    </w:p>
    <w:p w14:paraId="282820DC" w14:textId="77777777" w:rsidR="00770F72" w:rsidRPr="00770F72" w:rsidRDefault="00770F72" w:rsidP="00770F72">
      <w:pPr>
        <w:rPr>
          <w:rFonts w:eastAsia="Times New Roman" w:cs="Times New Roman"/>
          <w:szCs w:val="24"/>
        </w:rPr>
      </w:pPr>
    </w:p>
    <w:p w14:paraId="268150B8" w14:textId="7759AFDD" w:rsidR="00770F72" w:rsidRPr="00770F72" w:rsidRDefault="00770F72" w:rsidP="00770F72">
      <w:pPr>
        <w:rPr>
          <w:rFonts w:eastAsia="Times New Roman" w:cs="Times New Roman"/>
          <w:szCs w:val="24"/>
        </w:rPr>
      </w:pPr>
      <w:r w:rsidRPr="00770F72">
        <w:rPr>
          <w:rFonts w:eastAsia="Times New Roman" w:cs="Times New Roman"/>
          <w:szCs w:val="24"/>
        </w:rPr>
        <w:t xml:space="preserve">4. Write an equation for the ellipse with vertices (4, 0) and (–2, 0) and foci (3, 0) </w:t>
      </w:r>
      <w:proofErr w:type="gramStart"/>
      <w:r w:rsidRPr="00770F72">
        <w:rPr>
          <w:rFonts w:eastAsia="Times New Roman" w:cs="Times New Roman"/>
          <w:szCs w:val="24"/>
        </w:rPr>
        <w:t>and(</w:t>
      </w:r>
      <w:proofErr w:type="gramEnd"/>
      <w:r w:rsidRPr="00770F72">
        <w:rPr>
          <w:rFonts w:eastAsia="Times New Roman" w:cs="Times New Roman"/>
          <w:szCs w:val="24"/>
        </w:rPr>
        <w:t>–1, 0).</w:t>
      </w:r>
      <w:r w:rsidR="00073C79">
        <w:rPr>
          <w:rFonts w:eastAsia="Times New Roman" w:cs="Times New Roman"/>
          <w:szCs w:val="24"/>
        </w:rPr>
        <w:t xml:space="preserve">  Stamp</w:t>
      </w:r>
    </w:p>
    <w:p w14:paraId="4A02708B" w14:textId="77777777" w:rsidR="00770F72" w:rsidRPr="00770F72" w:rsidRDefault="00770F72" w:rsidP="00770F72">
      <w:pPr>
        <w:rPr>
          <w:rFonts w:eastAsia="Times New Roman" w:cs="Times New Roman"/>
          <w:szCs w:val="24"/>
        </w:rPr>
      </w:pPr>
    </w:p>
    <w:p w14:paraId="396B499D" w14:textId="77777777" w:rsidR="00073C79" w:rsidRDefault="00073C79" w:rsidP="00770F72">
      <w:pPr>
        <w:rPr>
          <w:rFonts w:eastAsia="Times New Roman" w:cs="Times New Roman"/>
          <w:szCs w:val="24"/>
        </w:rPr>
      </w:pPr>
    </w:p>
    <w:p w14:paraId="1B067F3F" w14:textId="77777777" w:rsidR="00073C79" w:rsidRDefault="00073C79" w:rsidP="00770F72">
      <w:pPr>
        <w:rPr>
          <w:rFonts w:eastAsia="Times New Roman" w:cs="Times New Roman"/>
          <w:szCs w:val="24"/>
        </w:rPr>
      </w:pPr>
    </w:p>
    <w:p w14:paraId="5AA46C32" w14:textId="63F3CCD9" w:rsidR="00770F72" w:rsidRPr="00770F72" w:rsidRDefault="00770F72" w:rsidP="00770F72">
      <w:pPr>
        <w:rPr>
          <w:rFonts w:eastAsia="Times New Roman" w:cs="Times New Roman"/>
          <w:szCs w:val="24"/>
        </w:rPr>
      </w:pPr>
      <w:r w:rsidRPr="00770F72">
        <w:rPr>
          <w:rFonts w:eastAsia="Times New Roman" w:cs="Times New Roman"/>
          <w:szCs w:val="24"/>
        </w:rPr>
        <w:t xml:space="preserve">5. Find center, major length, minor length, vertices, foci and eccentricity </w:t>
      </w:r>
      <m:oMath>
        <m:r>
          <w:rPr>
            <w:rFonts w:ascii="Cambria Math" w:eastAsia="Times New Roman" w:hAnsi="Cambria Math" w:cs="Times New Roman"/>
            <w:szCs w:val="24"/>
          </w:rPr>
          <m:t>e=</m:t>
        </m:r>
        <m:f>
          <m:fPr>
            <m:ctrlPr>
              <w:rPr>
                <w:rFonts w:ascii="Cambria Math" w:eastAsia="Times New Roman" w:hAnsi="Cambria Math" w:cs="Times New Roman"/>
                <w:i/>
                <w:szCs w:val="24"/>
              </w:rPr>
            </m:ctrlPr>
          </m:fPr>
          <m:num>
            <m:r>
              <w:rPr>
                <w:rFonts w:ascii="Cambria Math" w:eastAsia="Times New Roman" w:hAnsi="Cambria Math" w:cs="Times New Roman"/>
                <w:szCs w:val="24"/>
              </w:rPr>
              <m:t>c</m:t>
            </m:r>
          </m:num>
          <m:den>
            <m:r>
              <w:rPr>
                <w:rFonts w:ascii="Cambria Math" w:eastAsia="Times New Roman" w:hAnsi="Cambria Math" w:cs="Times New Roman"/>
                <w:szCs w:val="24"/>
              </w:rPr>
              <m:t>a</m:t>
            </m:r>
          </m:den>
        </m:f>
        <m:r>
          <w:rPr>
            <w:rFonts w:ascii="Cambria Math" w:eastAsia="Times New Roman" w:hAnsi="Cambria Math" w:cs="Times New Roman"/>
            <w:szCs w:val="24"/>
          </w:rPr>
          <m:t>=</m:t>
        </m:r>
        <m:f>
          <m:fPr>
            <m:ctrlPr>
              <w:rPr>
                <w:rFonts w:ascii="Cambria Math" w:eastAsia="Times New Roman" w:hAnsi="Cambria Math" w:cs="Times New Roman"/>
                <w:i/>
                <w:szCs w:val="24"/>
              </w:rPr>
            </m:ctrlPr>
          </m:fPr>
          <m:num>
            <m:rad>
              <m:radPr>
                <m:degHide m:val="1"/>
                <m:ctrlPr>
                  <w:rPr>
                    <w:rFonts w:ascii="Cambria Math" w:eastAsia="Times New Roman" w:hAnsi="Cambria Math" w:cs="Times New Roman"/>
                    <w:i/>
                    <w:szCs w:val="24"/>
                  </w:rPr>
                </m:ctrlPr>
              </m:radPr>
              <m:deg/>
              <m:e>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e>
            </m:rad>
          </m:num>
          <m:den>
            <m:r>
              <w:rPr>
                <w:rFonts w:ascii="Cambria Math" w:eastAsia="Times New Roman" w:hAnsi="Cambria Math" w:cs="Times New Roman"/>
                <w:szCs w:val="24"/>
              </w:rPr>
              <m:t>a</m:t>
            </m:r>
          </m:den>
        </m:f>
        <m:r>
          <w:rPr>
            <w:rFonts w:ascii="Cambria Math" w:eastAsia="Times New Roman" w:hAnsi="Cambria Math" w:cs="Times New Roman"/>
            <w:szCs w:val="24"/>
          </w:rPr>
          <m:t xml:space="preserve">  </m:t>
        </m:r>
      </m:oMath>
      <w:r w:rsidRPr="00770F72">
        <w:rPr>
          <w:rFonts w:eastAsia="Times New Roman" w:cs="Times New Roman"/>
          <w:szCs w:val="24"/>
        </w:rPr>
        <w:t>of the following ellipse</w:t>
      </w:r>
    </w:p>
    <w:p w14:paraId="1B94A22C" w14:textId="7F3F279A" w:rsidR="00770F72" w:rsidRDefault="00073C79" w:rsidP="00770F72">
      <w:pPr>
        <w:rPr>
          <w:rFonts w:eastAsia="Times New Roman" w:cs="Times New Roman"/>
          <w:szCs w:val="24"/>
        </w:rPr>
      </w:pPr>
      <w:r>
        <w:rPr>
          <w:rFonts w:eastAsia="Times New Roman" w:cs="Times New Roman"/>
          <w:szCs w:val="24"/>
        </w:rPr>
        <w:tab/>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(x+2)</m:t>
                </m:r>
              </m:e>
              <m:sup>
                <m:r>
                  <w:rPr>
                    <w:rFonts w:ascii="Cambria Math" w:eastAsia="Times New Roman" w:hAnsi="Cambria Math" w:cs="Times New Roman"/>
                    <w:szCs w:val="24"/>
                  </w:rPr>
                  <m:t>2</m:t>
                </m:r>
              </m:sup>
            </m:sSup>
          </m:num>
          <m:den>
            <m:r>
              <w:rPr>
                <w:rFonts w:ascii="Cambria Math" w:eastAsia="Times New Roman" w:hAnsi="Cambria Math" w:cs="Times New Roman"/>
                <w:szCs w:val="24"/>
              </w:rPr>
              <m:t>9</m:t>
            </m:r>
          </m:den>
        </m:f>
      </m:oMath>
      <w:r>
        <w:rPr>
          <w:rFonts w:eastAsia="Times New Roman" w:cs="Times New Roman"/>
          <w:szCs w:val="24"/>
        </w:rPr>
        <w:t>+</w:t>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(y-5)</m:t>
                </m:r>
              </m:e>
              <m:sup>
                <m:r>
                  <w:rPr>
                    <w:rFonts w:ascii="Cambria Math" w:eastAsia="Times New Roman" w:hAnsi="Cambria Math" w:cs="Times New Roman"/>
                    <w:szCs w:val="24"/>
                  </w:rPr>
                  <m:t>2</m:t>
                </m:r>
              </m:sup>
            </m:sSup>
          </m:num>
          <m:den>
            <m:r>
              <w:rPr>
                <w:rFonts w:ascii="Cambria Math" w:eastAsia="Times New Roman" w:hAnsi="Cambria Math" w:cs="Times New Roman"/>
                <w:szCs w:val="24"/>
              </w:rPr>
              <m:t>49</m:t>
            </m:r>
          </m:den>
        </m:f>
      </m:oMath>
      <w:r>
        <w:rPr>
          <w:rFonts w:eastAsia="Times New Roman" w:cs="Times New Roman"/>
          <w:szCs w:val="24"/>
        </w:rPr>
        <w:t xml:space="preserve"> = 1</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(x+1)</m:t>
                </m:r>
              </m:e>
              <m:sup>
                <m:r>
                  <w:rPr>
                    <w:rFonts w:ascii="Cambria Math" w:eastAsia="Times New Roman" w:hAnsi="Cambria Math" w:cs="Times New Roman"/>
                    <w:szCs w:val="24"/>
                  </w:rPr>
                  <m:t>2</m:t>
                </m:r>
              </m:sup>
            </m:sSup>
          </m:num>
          <m:den>
            <m:r>
              <w:rPr>
                <w:rFonts w:ascii="Cambria Math" w:eastAsia="Times New Roman" w:hAnsi="Cambria Math" w:cs="Times New Roman"/>
                <w:szCs w:val="24"/>
              </w:rPr>
              <m:t>25</m:t>
            </m:r>
          </m:den>
        </m:f>
      </m:oMath>
      <w:r>
        <w:rPr>
          <w:rFonts w:eastAsia="Times New Roman" w:cs="Times New Roman"/>
          <w:szCs w:val="24"/>
        </w:rPr>
        <w:t>+</w:t>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(y-2)</m:t>
                </m:r>
              </m:e>
              <m:sup>
                <m:r>
                  <w:rPr>
                    <w:rFonts w:ascii="Cambria Math" w:eastAsia="Times New Roman" w:hAnsi="Cambria Math" w:cs="Times New Roman"/>
                    <w:szCs w:val="24"/>
                  </w:rPr>
                  <m:t>2</m:t>
                </m:r>
              </m:sup>
            </m:sSup>
          </m:num>
          <m:den>
            <m:r>
              <w:rPr>
                <w:rFonts w:ascii="Cambria Math" w:eastAsia="Times New Roman" w:hAnsi="Cambria Math" w:cs="Times New Roman"/>
                <w:szCs w:val="24"/>
              </w:rPr>
              <m:t>16</m:t>
            </m:r>
          </m:den>
        </m:f>
      </m:oMath>
      <w:r>
        <w:rPr>
          <w:rFonts w:eastAsia="Times New Roman" w:cs="Times New Roman"/>
          <w:szCs w:val="24"/>
        </w:rPr>
        <w:t xml:space="preserve"> = 1</w:t>
      </w:r>
    </w:p>
    <w:p w14:paraId="7F97153F" w14:textId="77777777" w:rsidR="00073C79" w:rsidRPr="00770F72" w:rsidRDefault="00073C79" w:rsidP="00770F72">
      <w:pPr>
        <w:rPr>
          <w:rFonts w:eastAsia="Times New Roman" w:cs="Times New Roman"/>
          <w:szCs w:val="24"/>
        </w:rPr>
      </w:pPr>
    </w:p>
    <w:p w14:paraId="301E38F1" w14:textId="77777777" w:rsidR="00770F72" w:rsidRPr="00770F72" w:rsidRDefault="00770F72" w:rsidP="00770F72">
      <w:pPr>
        <w:rPr>
          <w:rFonts w:eastAsia="Times New Roman" w:cs="Times New Roman"/>
          <w:szCs w:val="24"/>
        </w:rPr>
      </w:pPr>
    </w:p>
    <w:p w14:paraId="127B4FEB" w14:textId="77777777" w:rsidR="00770F72" w:rsidRPr="00770F72" w:rsidRDefault="00770F72" w:rsidP="00770F72">
      <w:pPr>
        <w:rPr>
          <w:rFonts w:eastAsia="Times New Roman" w:cs="Times New Roman"/>
          <w:szCs w:val="24"/>
        </w:rPr>
      </w:pPr>
    </w:p>
    <w:p w14:paraId="1FB5A019" w14:textId="77777777" w:rsidR="00770F72" w:rsidRPr="00770F72" w:rsidRDefault="00770F72" w:rsidP="00770F72">
      <w:pPr>
        <w:rPr>
          <w:rFonts w:eastAsia="Times New Roman" w:cs="Times New Roman"/>
          <w:szCs w:val="24"/>
        </w:rPr>
      </w:pPr>
    </w:p>
    <w:p w14:paraId="15CB9BA1" w14:textId="77777777" w:rsidR="00770F72" w:rsidRPr="00770F72" w:rsidRDefault="00770F72" w:rsidP="00770F72">
      <w:pPr>
        <w:rPr>
          <w:rFonts w:eastAsia="Times New Roman" w:cs="Times New Roman"/>
          <w:szCs w:val="24"/>
        </w:rPr>
      </w:pPr>
    </w:p>
    <w:p w14:paraId="3F1E19F9" w14:textId="77777777" w:rsidR="00770F72" w:rsidRPr="00770F72" w:rsidRDefault="00770F72" w:rsidP="00770F72">
      <w:pPr>
        <w:rPr>
          <w:rFonts w:eastAsia="Times New Roman" w:cs="Times New Roman"/>
          <w:szCs w:val="24"/>
        </w:rPr>
      </w:pPr>
    </w:p>
    <w:p w14:paraId="00D73EED" w14:textId="77777777" w:rsidR="00770F72" w:rsidRPr="00770F72" w:rsidRDefault="00770F72" w:rsidP="00770F72">
      <w:pPr>
        <w:rPr>
          <w:rFonts w:eastAsia="Times New Roman" w:cs="Times New Roman"/>
          <w:szCs w:val="24"/>
        </w:rPr>
      </w:pPr>
    </w:p>
    <w:p w14:paraId="5C95B8ED" w14:textId="77777777" w:rsidR="00770F72" w:rsidRPr="00770F72" w:rsidRDefault="00770F72" w:rsidP="00770F72">
      <w:pPr>
        <w:rPr>
          <w:rFonts w:eastAsia="Times New Roman" w:cs="Times New Roman"/>
          <w:szCs w:val="24"/>
        </w:rPr>
      </w:pPr>
    </w:p>
    <w:p w14:paraId="76E44A17" w14:textId="77777777" w:rsidR="00770F72" w:rsidRPr="00770F72" w:rsidRDefault="00770F72" w:rsidP="00770F72">
      <w:pPr>
        <w:rPr>
          <w:rFonts w:eastAsia="Times New Roman" w:cs="Times New Roman"/>
          <w:szCs w:val="24"/>
        </w:rPr>
      </w:pPr>
    </w:p>
    <w:p w14:paraId="2EFB5289" w14:textId="77777777" w:rsidR="00770F72" w:rsidRPr="00770F72" w:rsidRDefault="00770F72" w:rsidP="00770F72">
      <w:pPr>
        <w:rPr>
          <w:rFonts w:eastAsia="Times New Roman" w:cs="Times New Roman"/>
          <w:szCs w:val="24"/>
        </w:rPr>
      </w:pPr>
      <w:r w:rsidRPr="00770F72">
        <w:rPr>
          <w:rFonts w:eastAsia="Times New Roman" w:cs="Times New Roman"/>
          <w:szCs w:val="24"/>
        </w:rPr>
        <w:t>6. State the center, major, minor length, vertices, foci and eccentricity of the ellipse with general </w:t>
      </w:r>
      <w:r w:rsidRPr="00770F72">
        <w:rPr>
          <w:rFonts w:eastAsia="Times New Roman" w:cs="Times New Roman"/>
          <w:szCs w:val="24"/>
        </w:rPr>
        <w:br/>
        <w:t>equation 16x</w:t>
      </w:r>
      <w:r w:rsidRPr="00770F72">
        <w:rPr>
          <w:rFonts w:eastAsia="Times New Roman" w:cs="Times New Roman"/>
          <w:szCs w:val="24"/>
          <w:vertAlign w:val="superscript"/>
        </w:rPr>
        <w:t>2</w:t>
      </w:r>
      <w:r w:rsidRPr="00770F72">
        <w:rPr>
          <w:rFonts w:eastAsia="Times New Roman" w:cs="Times New Roman"/>
          <w:szCs w:val="24"/>
        </w:rPr>
        <w:t>+ 25y</w:t>
      </w:r>
      <w:r w:rsidRPr="00770F72">
        <w:rPr>
          <w:rFonts w:eastAsia="Times New Roman" w:cs="Times New Roman"/>
          <w:szCs w:val="24"/>
          <w:vertAlign w:val="superscript"/>
        </w:rPr>
        <w:t>2</w:t>
      </w:r>
      <w:r w:rsidRPr="00770F72">
        <w:rPr>
          <w:rFonts w:eastAsia="Times New Roman" w:cs="Times New Roman"/>
          <w:szCs w:val="24"/>
        </w:rPr>
        <w:t xml:space="preserve">= 400, and sketch the ellipse. </w:t>
      </w:r>
    </w:p>
    <w:p w14:paraId="7A9A271C" w14:textId="77777777" w:rsidR="00770F72" w:rsidRPr="00770F72" w:rsidRDefault="00770F72" w:rsidP="00770F72">
      <w:pPr>
        <w:rPr>
          <w:rFonts w:eastAsia="Times New Roman" w:cs="Times New Roman"/>
          <w:szCs w:val="24"/>
        </w:rPr>
      </w:pPr>
    </w:p>
    <w:p w14:paraId="06DB591B" w14:textId="77777777" w:rsidR="00770F72" w:rsidRPr="00770F72" w:rsidRDefault="00770F72" w:rsidP="00770F72">
      <w:pPr>
        <w:rPr>
          <w:rFonts w:eastAsia="Times New Roman" w:cs="Times New Roman"/>
          <w:szCs w:val="24"/>
        </w:rPr>
      </w:pPr>
    </w:p>
    <w:p w14:paraId="27F62512" w14:textId="77777777" w:rsidR="00770F72" w:rsidRPr="00770F72" w:rsidRDefault="00770F72" w:rsidP="00770F72">
      <w:pPr>
        <w:rPr>
          <w:rFonts w:eastAsia="Times New Roman" w:cs="Times New Roman"/>
          <w:szCs w:val="24"/>
        </w:rPr>
      </w:pPr>
    </w:p>
    <w:p w14:paraId="14C0AFF4" w14:textId="2BA256CC" w:rsidR="00770F72" w:rsidRPr="00770F72" w:rsidRDefault="00770F72" w:rsidP="00073C79">
      <w:pPr>
        <w:tabs>
          <w:tab w:val="left" w:pos="1830"/>
        </w:tabs>
        <w:rPr>
          <w:rFonts w:eastAsia="Times New Roman" w:cs="Times New Roman"/>
          <w:szCs w:val="24"/>
        </w:rPr>
      </w:pPr>
    </w:p>
    <w:p w14:paraId="3F2AE3A1" w14:textId="77777777" w:rsidR="00770F72" w:rsidRPr="00770F72" w:rsidRDefault="00770F72" w:rsidP="00770F72">
      <w:pPr>
        <w:rPr>
          <w:rFonts w:eastAsia="Times New Roman" w:cs="Times New Roman"/>
          <w:szCs w:val="24"/>
        </w:rPr>
      </w:pPr>
    </w:p>
    <w:p w14:paraId="6B6B75F8" w14:textId="77777777" w:rsidR="00770F72" w:rsidRPr="00770F72" w:rsidRDefault="00770F72" w:rsidP="00770F72">
      <w:pPr>
        <w:rPr>
          <w:rFonts w:eastAsia="Times New Roman" w:cs="Times New Roman"/>
          <w:szCs w:val="24"/>
        </w:rPr>
      </w:pPr>
    </w:p>
    <w:p w14:paraId="1499AD2C" w14:textId="77777777" w:rsidR="00770F72" w:rsidRPr="00770F72" w:rsidRDefault="00770F72" w:rsidP="00770F72">
      <w:pPr>
        <w:rPr>
          <w:rFonts w:eastAsia="Times New Roman" w:cs="Times New Roman"/>
          <w:szCs w:val="24"/>
        </w:rPr>
      </w:pPr>
    </w:p>
    <w:p w14:paraId="6695310C" w14:textId="77777777" w:rsidR="00770F72" w:rsidRPr="00770F72" w:rsidRDefault="00770F72" w:rsidP="00770F72">
      <w:pPr>
        <w:rPr>
          <w:rFonts w:eastAsia="Times New Roman" w:cs="Times New Roman"/>
          <w:szCs w:val="24"/>
        </w:rPr>
      </w:pPr>
      <w:r w:rsidRPr="00770F72">
        <w:rPr>
          <w:rFonts w:eastAsia="Times New Roman" w:cs="Times New Roman"/>
          <w:szCs w:val="24"/>
        </w:rPr>
        <w:t>7. State the center, major, minor length, vertices, foci and eccentricity of the ellipse with general </w:t>
      </w:r>
      <w:r w:rsidRPr="00770F72">
        <w:rPr>
          <w:rFonts w:eastAsia="Times New Roman" w:cs="Times New Roman"/>
          <w:szCs w:val="24"/>
        </w:rPr>
        <w:br/>
        <w:t>equation 25x</w:t>
      </w:r>
      <w:r w:rsidRPr="00770F72">
        <w:rPr>
          <w:rFonts w:eastAsia="Times New Roman" w:cs="Times New Roman"/>
          <w:szCs w:val="24"/>
          <w:vertAlign w:val="superscript"/>
        </w:rPr>
        <w:t xml:space="preserve">2 </w:t>
      </w:r>
      <w:r w:rsidRPr="00770F72">
        <w:rPr>
          <w:rFonts w:eastAsia="Times New Roman" w:cs="Times New Roman"/>
          <w:szCs w:val="24"/>
        </w:rPr>
        <w:t>+ 4y</w:t>
      </w:r>
      <w:r w:rsidRPr="00770F72">
        <w:rPr>
          <w:rFonts w:eastAsia="Times New Roman" w:cs="Times New Roman"/>
          <w:szCs w:val="24"/>
          <w:vertAlign w:val="superscript"/>
        </w:rPr>
        <w:t xml:space="preserve">2 </w:t>
      </w:r>
      <w:r w:rsidRPr="00770F72">
        <w:rPr>
          <w:rFonts w:eastAsia="Times New Roman" w:cs="Times New Roman"/>
          <w:szCs w:val="24"/>
        </w:rPr>
        <w:t>+ 100x – 40y + 100 = 0</w:t>
      </w:r>
      <w:proofErr w:type="gramStart"/>
      <w:r w:rsidRPr="00770F72">
        <w:rPr>
          <w:rFonts w:eastAsia="Times New Roman" w:cs="Times New Roman"/>
          <w:szCs w:val="24"/>
        </w:rPr>
        <w:t>. ,</w:t>
      </w:r>
      <w:proofErr w:type="gramEnd"/>
      <w:r w:rsidRPr="00770F72">
        <w:rPr>
          <w:rFonts w:eastAsia="Times New Roman" w:cs="Times New Roman"/>
          <w:szCs w:val="24"/>
        </w:rPr>
        <w:t xml:space="preserve"> and sketch the ellipse. </w:t>
      </w:r>
    </w:p>
    <w:p w14:paraId="04877ED1" w14:textId="77777777" w:rsidR="00770F72" w:rsidRPr="00770F72" w:rsidRDefault="00770F72" w:rsidP="00770F72">
      <w:pPr>
        <w:rPr>
          <w:rFonts w:eastAsia="Times New Roman" w:cs="Times New Roman"/>
          <w:szCs w:val="24"/>
        </w:rPr>
      </w:pPr>
    </w:p>
    <w:p w14:paraId="5D18C927" w14:textId="77777777" w:rsidR="00770F72" w:rsidRPr="00770F72" w:rsidRDefault="00770F72" w:rsidP="00770F72">
      <w:pPr>
        <w:rPr>
          <w:rFonts w:eastAsia="Times New Roman" w:cs="Times New Roman"/>
          <w:szCs w:val="24"/>
        </w:rPr>
      </w:pPr>
    </w:p>
    <w:p w14:paraId="1AE9C3F9" w14:textId="77777777" w:rsidR="00770F72" w:rsidRPr="00770F72" w:rsidRDefault="00770F72" w:rsidP="00770F72">
      <w:pPr>
        <w:rPr>
          <w:rFonts w:eastAsia="Times New Roman" w:cs="Times New Roman"/>
          <w:szCs w:val="24"/>
        </w:rPr>
      </w:pPr>
    </w:p>
    <w:p w14:paraId="150FE307" w14:textId="77777777" w:rsidR="00770F72" w:rsidRPr="00770F72" w:rsidRDefault="00770F72" w:rsidP="00770F72">
      <w:pPr>
        <w:rPr>
          <w:rFonts w:eastAsia="Times New Roman" w:cs="Times New Roman"/>
          <w:szCs w:val="24"/>
        </w:rPr>
      </w:pPr>
    </w:p>
    <w:p w14:paraId="1D854688" w14:textId="77777777" w:rsidR="00770F72" w:rsidRPr="00770F72" w:rsidRDefault="00770F72" w:rsidP="00770F72">
      <w:pPr>
        <w:rPr>
          <w:rFonts w:eastAsia="Times New Roman" w:cs="Times New Roman"/>
          <w:szCs w:val="24"/>
        </w:rPr>
      </w:pPr>
    </w:p>
    <w:p w14:paraId="3C9710AC" w14:textId="77777777" w:rsidR="00770F72" w:rsidRPr="00770F72" w:rsidRDefault="00770F72" w:rsidP="00770F72">
      <w:pPr>
        <w:rPr>
          <w:rFonts w:eastAsia="Times New Roman" w:cs="Times New Roman"/>
          <w:szCs w:val="24"/>
        </w:rPr>
      </w:pPr>
      <w:r w:rsidRPr="00770F72">
        <w:rPr>
          <w:rFonts w:eastAsia="Times New Roman" w:cs="Times New Roman"/>
          <w:szCs w:val="24"/>
        </w:rPr>
        <w:lastRenderedPageBreak/>
        <w:t xml:space="preserve">8. A "whispering room" is one with an elliptically-arched ceiling. If someone stands at one focus of the ellipse and whispers something to his friend, the dispersed sound waves are reflected by the ceiling and concentrated at the other focus, allowing people across the room to clearly hear what he said. Suppose such gallery has a ceiling reaching twenty feet above the five-foot-high vertical walls at its tallest point (so the cross-section is half an ellipse topping two vertical lines at either end), and suppose the foci of the ellipse are thirty feet apart. What is the height of the ceiling above each "whispering point"? </w:t>
      </w:r>
      <w:r w:rsidRPr="00770F72">
        <w:rPr>
          <w:rFonts w:eastAsia="Times New Roman" w:cs="Times New Roman"/>
          <w:sz w:val="16"/>
          <w:szCs w:val="16"/>
        </w:rPr>
        <w:t>Ans 21</w:t>
      </w:r>
    </w:p>
    <w:p w14:paraId="0A67622A" w14:textId="0DE88E9A" w:rsidR="00770F72" w:rsidRPr="00770F72" w:rsidRDefault="00770F72" w:rsidP="00770F72">
      <w:pPr>
        <w:rPr>
          <w:rFonts w:eastAsia="Times New Roman" w:cs="Times New Roman"/>
          <w:szCs w:val="24"/>
        </w:rPr>
      </w:pPr>
      <w:r w:rsidRPr="00770F72">
        <w:rPr>
          <w:rFonts w:eastAsia="Times New Roman" w:cs="Times New Roman"/>
          <w:szCs w:val="24"/>
        </w:rPr>
        <w:t xml:space="preserve">Sketch the picture. This property is called Ellipsoid </w:t>
      </w:r>
    </w:p>
    <w:p w14:paraId="3B2DAA44" w14:textId="77777777" w:rsidR="00770F72" w:rsidRPr="00770F72" w:rsidRDefault="00770F72" w:rsidP="00770F72">
      <w:pPr>
        <w:rPr>
          <w:rFonts w:eastAsia="Times New Roman" w:cs="Times New Roman"/>
          <w:szCs w:val="24"/>
        </w:rPr>
      </w:pPr>
    </w:p>
    <w:p w14:paraId="61E9D7B4" w14:textId="77777777" w:rsidR="00770F72" w:rsidRPr="00770F72" w:rsidRDefault="00770F72" w:rsidP="00770F72">
      <w:pPr>
        <w:rPr>
          <w:rFonts w:eastAsia="Times New Roman" w:cs="Times New Roman"/>
          <w:szCs w:val="24"/>
        </w:rPr>
      </w:pPr>
    </w:p>
    <w:p w14:paraId="63050EE6" w14:textId="77777777" w:rsidR="00770F72" w:rsidRPr="00770F72" w:rsidRDefault="00770F72" w:rsidP="00770F72">
      <w:pPr>
        <w:rPr>
          <w:rFonts w:eastAsia="Times New Roman" w:cs="Times New Roman"/>
          <w:szCs w:val="24"/>
        </w:rPr>
      </w:pPr>
    </w:p>
    <w:p w14:paraId="4C4E5A8B" w14:textId="77777777" w:rsidR="00190C42" w:rsidRPr="00190C42" w:rsidRDefault="00190C42" w:rsidP="00190C42"/>
    <w:p w14:paraId="74F46F65" w14:textId="77777777" w:rsidR="00190C42" w:rsidRPr="00190C42" w:rsidRDefault="00190C42" w:rsidP="00190C42"/>
    <w:p w14:paraId="60625AEB" w14:textId="77777777" w:rsidR="00190C42" w:rsidRPr="00190C42" w:rsidRDefault="00190C42" w:rsidP="00190C42"/>
    <w:p w14:paraId="3846D27F" w14:textId="77777777" w:rsidR="00190C42" w:rsidRPr="00190C42" w:rsidRDefault="00190C42" w:rsidP="00190C42"/>
    <w:p w14:paraId="100625E9" w14:textId="77777777" w:rsidR="00190C42" w:rsidRPr="00190C42" w:rsidRDefault="00190C42" w:rsidP="00190C42"/>
    <w:p w14:paraId="56E911F7" w14:textId="77777777" w:rsidR="00190C42" w:rsidRPr="00190C42" w:rsidRDefault="00190C42" w:rsidP="00190C42"/>
    <w:p w14:paraId="46632505" w14:textId="77777777" w:rsidR="00190C42" w:rsidRPr="00190C42" w:rsidRDefault="00190C42" w:rsidP="00190C42"/>
    <w:p w14:paraId="6490070F" w14:textId="77777777" w:rsidR="00190C42" w:rsidRPr="00190C42" w:rsidRDefault="00190C42" w:rsidP="00190C42"/>
    <w:p w14:paraId="54F2C336" w14:textId="10DAC257" w:rsidR="004A299E" w:rsidRPr="004A299E" w:rsidRDefault="004A299E" w:rsidP="004A299E">
      <w:r w:rsidRPr="004A299E">
        <w:t>Conic</w:t>
      </w:r>
      <w:r>
        <w:t>:</w:t>
      </w:r>
      <w:r w:rsidRPr="004A299E">
        <w:t xml:space="preserve"> Hyperbola </w:t>
      </w:r>
    </w:p>
    <w:p w14:paraId="76AA86D4" w14:textId="2111E7AA" w:rsidR="004A299E" w:rsidRPr="004A299E" w:rsidRDefault="004A299E" w:rsidP="004A299E">
      <w:r w:rsidRPr="004A299E">
        <w:t xml:space="preserve">Definition: Set of all points in a plane whose distances from two fixed points is the constant </w:t>
      </w:r>
      <w:r w:rsidRPr="004A299E">
        <w:rPr>
          <w:b/>
          <w:bCs/>
        </w:rPr>
        <w:t xml:space="preserve">difference. </w:t>
      </w:r>
      <w:r w:rsidRPr="004A299E">
        <w:rPr>
          <w:noProof/>
        </w:rPr>
        <w:drawing>
          <wp:anchor distT="0" distB="0" distL="0" distR="0" simplePos="0" relativeHeight="251665408" behindDoc="0" locked="0" layoutInCell="1" allowOverlap="0" wp14:anchorId="53F40F10" wp14:editId="0C0D0501">
            <wp:simplePos x="0" y="0"/>
            <wp:positionH relativeFrom="margin">
              <wp:posOffset>-114300</wp:posOffset>
            </wp:positionH>
            <wp:positionV relativeFrom="line">
              <wp:posOffset>754380</wp:posOffset>
            </wp:positionV>
            <wp:extent cx="1464310" cy="1057275"/>
            <wp:effectExtent l="0" t="0" r="2540" b="9525"/>
            <wp:wrapSquare wrapText="bothSides"/>
            <wp:docPr id="6" name="Picture 6" descr="http://www.purplemath.com/modules/conics/hyperb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plemath.com/modules/conics/hyperb2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431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8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893"/>
        <w:gridCol w:w="2529"/>
        <w:gridCol w:w="2418"/>
      </w:tblGrid>
      <w:tr w:rsidR="004A299E" w:rsidRPr="004A299E" w14:paraId="7170E196" w14:textId="77777777" w:rsidTr="00765467">
        <w:trPr>
          <w:tblCellSpacing w:w="0" w:type="dxa"/>
        </w:trPr>
        <w:tc>
          <w:tcPr>
            <w:tcW w:w="1893" w:type="dxa"/>
            <w:tcBorders>
              <w:top w:val="outset" w:sz="6" w:space="0" w:color="000000"/>
              <w:left w:val="outset" w:sz="6" w:space="0" w:color="000000"/>
              <w:bottom w:val="outset" w:sz="6" w:space="0" w:color="000000"/>
              <w:right w:val="outset" w:sz="6" w:space="0" w:color="000000"/>
            </w:tcBorders>
            <w:hideMark/>
          </w:tcPr>
          <w:p w14:paraId="07036DAE" w14:textId="77777777" w:rsidR="004A299E" w:rsidRPr="004A299E" w:rsidRDefault="004A299E" w:rsidP="004A299E">
            <w:r w:rsidRPr="004A299E">
              <w:rPr>
                <w:b/>
                <w:bCs/>
              </w:rPr>
              <w:t>Standard equations</w:t>
            </w:r>
          </w:p>
        </w:tc>
        <w:tc>
          <w:tcPr>
            <w:tcW w:w="2529" w:type="dxa"/>
            <w:tcBorders>
              <w:top w:val="outset" w:sz="6" w:space="0" w:color="000000"/>
              <w:left w:val="outset" w:sz="6" w:space="0" w:color="000000"/>
              <w:bottom w:val="outset" w:sz="6" w:space="0" w:color="000000"/>
              <w:right w:val="outset" w:sz="6" w:space="0" w:color="000000"/>
            </w:tcBorders>
            <w:hideMark/>
          </w:tcPr>
          <w:p w14:paraId="2993550C" w14:textId="4B7161FE" w:rsidR="004A299E" w:rsidRPr="004A299E" w:rsidRDefault="00665B31" w:rsidP="004A299E">
            <w:pPr>
              <w:jc w:val="center"/>
            </w:pP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(x-h)</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den>
              </m:f>
            </m:oMath>
            <w:r w:rsidR="004A299E">
              <w:rPr>
                <w:rFonts w:eastAsia="Times New Roman" w:cs="Times New Roman"/>
                <w:szCs w:val="24"/>
              </w:rPr>
              <w:t xml:space="preserve"> -  </w:t>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(y-k)</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den>
              </m:f>
            </m:oMath>
            <w:r w:rsidR="004A299E">
              <w:rPr>
                <w:rFonts w:eastAsia="Times New Roman" w:cs="Times New Roman"/>
                <w:szCs w:val="24"/>
              </w:rPr>
              <w:t xml:space="preserve"> = 1</w:t>
            </w:r>
          </w:p>
        </w:tc>
        <w:tc>
          <w:tcPr>
            <w:tcW w:w="2418" w:type="dxa"/>
            <w:tcBorders>
              <w:top w:val="outset" w:sz="6" w:space="0" w:color="000000"/>
              <w:left w:val="outset" w:sz="6" w:space="0" w:color="000000"/>
              <w:bottom w:val="outset" w:sz="6" w:space="0" w:color="000000"/>
              <w:right w:val="outset" w:sz="6" w:space="0" w:color="000000"/>
            </w:tcBorders>
            <w:hideMark/>
          </w:tcPr>
          <w:p w14:paraId="143286FA" w14:textId="202F619C" w:rsidR="004A299E" w:rsidRPr="004A299E" w:rsidRDefault="00665B31" w:rsidP="004A299E">
            <w:pPr>
              <w:jc w:val="center"/>
              <w:rPr>
                <w:sz w:val="20"/>
                <w:szCs w:val="20"/>
              </w:rPr>
            </w:pP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(y-h)</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den>
              </m:f>
              <m:r>
                <w:rPr>
                  <w:rFonts w:ascii="Cambria Math" w:eastAsia="Times New Roman" w:hAnsi="Cambria Math" w:cs="Times New Roman"/>
                  <w:szCs w:val="24"/>
                </w:rPr>
                <m:t>-</m:t>
              </m:r>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(x-k)</m:t>
                      </m:r>
                    </m:e>
                    <m:sup>
                      <m:r>
                        <w:rPr>
                          <w:rFonts w:ascii="Cambria Math" w:eastAsia="Times New Roman" w:hAnsi="Cambria Math" w:cs="Times New Roman"/>
                          <w:szCs w:val="24"/>
                        </w:rPr>
                        <m:t>2</m:t>
                      </m:r>
                    </m:sup>
                  </m:s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den>
              </m:f>
            </m:oMath>
            <w:r w:rsidR="004A299E">
              <w:rPr>
                <w:rFonts w:eastAsia="Times New Roman" w:cs="Times New Roman"/>
                <w:szCs w:val="24"/>
              </w:rPr>
              <w:t xml:space="preserve"> = 1</w:t>
            </w:r>
          </w:p>
        </w:tc>
      </w:tr>
      <w:tr w:rsidR="004A299E" w:rsidRPr="004A299E" w14:paraId="06709E6F" w14:textId="77777777" w:rsidTr="00765467">
        <w:trPr>
          <w:tblCellSpacing w:w="0" w:type="dxa"/>
        </w:trPr>
        <w:tc>
          <w:tcPr>
            <w:tcW w:w="1893" w:type="dxa"/>
            <w:tcBorders>
              <w:top w:val="outset" w:sz="6" w:space="0" w:color="000000"/>
              <w:left w:val="outset" w:sz="6" w:space="0" w:color="000000"/>
              <w:bottom w:val="outset" w:sz="6" w:space="0" w:color="000000"/>
              <w:right w:val="outset" w:sz="6" w:space="0" w:color="000000"/>
            </w:tcBorders>
            <w:hideMark/>
          </w:tcPr>
          <w:p w14:paraId="128B1D3F" w14:textId="77777777" w:rsidR="004A299E" w:rsidRPr="004A299E" w:rsidRDefault="004A299E" w:rsidP="004A299E">
            <w:r w:rsidRPr="004A299E">
              <w:rPr>
                <w:b/>
                <w:bCs/>
              </w:rPr>
              <w:t>Focal axis</w:t>
            </w:r>
          </w:p>
        </w:tc>
        <w:tc>
          <w:tcPr>
            <w:tcW w:w="2529" w:type="dxa"/>
            <w:tcBorders>
              <w:top w:val="outset" w:sz="6" w:space="0" w:color="000000"/>
              <w:left w:val="outset" w:sz="6" w:space="0" w:color="000000"/>
              <w:bottom w:val="outset" w:sz="6" w:space="0" w:color="000000"/>
              <w:right w:val="outset" w:sz="6" w:space="0" w:color="000000"/>
            </w:tcBorders>
            <w:hideMark/>
          </w:tcPr>
          <w:p w14:paraId="7DEDC722" w14:textId="77777777" w:rsidR="004A299E" w:rsidRPr="004A299E" w:rsidRDefault="004A299E" w:rsidP="00765467">
            <w:pPr>
              <w:jc w:val="center"/>
            </w:pPr>
            <w:r w:rsidRPr="004A299E">
              <w:t>y = k</w:t>
            </w:r>
          </w:p>
        </w:tc>
        <w:tc>
          <w:tcPr>
            <w:tcW w:w="2418" w:type="dxa"/>
            <w:tcBorders>
              <w:top w:val="outset" w:sz="6" w:space="0" w:color="000000"/>
              <w:left w:val="outset" w:sz="6" w:space="0" w:color="000000"/>
              <w:bottom w:val="outset" w:sz="6" w:space="0" w:color="000000"/>
              <w:right w:val="outset" w:sz="6" w:space="0" w:color="000000"/>
            </w:tcBorders>
            <w:hideMark/>
          </w:tcPr>
          <w:p w14:paraId="25FD6DF9" w14:textId="4D9C7803" w:rsidR="004A299E" w:rsidRPr="004A299E" w:rsidRDefault="004A299E" w:rsidP="00765467">
            <w:pPr>
              <w:jc w:val="center"/>
            </w:pPr>
            <w:r w:rsidRPr="004A299E">
              <w:t>x = h</w:t>
            </w:r>
          </w:p>
        </w:tc>
      </w:tr>
      <w:tr w:rsidR="004A299E" w:rsidRPr="004A299E" w14:paraId="33596A33" w14:textId="77777777" w:rsidTr="00765467">
        <w:trPr>
          <w:tblCellSpacing w:w="0" w:type="dxa"/>
        </w:trPr>
        <w:tc>
          <w:tcPr>
            <w:tcW w:w="1893" w:type="dxa"/>
            <w:tcBorders>
              <w:top w:val="outset" w:sz="6" w:space="0" w:color="000000"/>
              <w:left w:val="outset" w:sz="6" w:space="0" w:color="000000"/>
              <w:bottom w:val="outset" w:sz="6" w:space="0" w:color="000000"/>
              <w:right w:val="outset" w:sz="6" w:space="0" w:color="000000"/>
            </w:tcBorders>
            <w:hideMark/>
          </w:tcPr>
          <w:p w14:paraId="297ACBE9" w14:textId="77777777" w:rsidR="004A299E" w:rsidRPr="004A299E" w:rsidRDefault="004A299E" w:rsidP="004A299E">
            <w:r w:rsidRPr="004A299E">
              <w:rPr>
                <w:b/>
                <w:bCs/>
              </w:rPr>
              <w:t>Foci</w:t>
            </w:r>
          </w:p>
        </w:tc>
        <w:tc>
          <w:tcPr>
            <w:tcW w:w="2529" w:type="dxa"/>
            <w:tcBorders>
              <w:top w:val="outset" w:sz="6" w:space="0" w:color="000000"/>
              <w:left w:val="outset" w:sz="6" w:space="0" w:color="000000"/>
              <w:bottom w:val="outset" w:sz="6" w:space="0" w:color="000000"/>
              <w:right w:val="outset" w:sz="6" w:space="0" w:color="000000"/>
            </w:tcBorders>
            <w:hideMark/>
          </w:tcPr>
          <w:p w14:paraId="66ED7D56" w14:textId="29E75C78" w:rsidR="004A299E" w:rsidRPr="004A299E" w:rsidRDefault="00765467" w:rsidP="004A299E">
            <m:oMathPara>
              <m:oMath>
                <m:r>
                  <w:rPr>
                    <w:rFonts w:ascii="Cambria Math" w:eastAsia="Times New Roman" w:hAnsi="Cambria Math" w:cs="Times New Roman"/>
                    <w:szCs w:val="24"/>
                  </w:rPr>
                  <m:t>(h±c,k)</m:t>
                </m:r>
              </m:oMath>
            </m:oMathPara>
          </w:p>
        </w:tc>
        <w:tc>
          <w:tcPr>
            <w:tcW w:w="2418" w:type="dxa"/>
            <w:tcBorders>
              <w:top w:val="outset" w:sz="6" w:space="0" w:color="000000"/>
              <w:left w:val="outset" w:sz="6" w:space="0" w:color="000000"/>
              <w:bottom w:val="outset" w:sz="6" w:space="0" w:color="000000"/>
              <w:right w:val="outset" w:sz="6" w:space="0" w:color="000000"/>
            </w:tcBorders>
            <w:hideMark/>
          </w:tcPr>
          <w:p w14:paraId="3FEE4853" w14:textId="21D3F88F" w:rsidR="004A299E" w:rsidRPr="004A299E" w:rsidRDefault="00765467" w:rsidP="004A299E">
            <w:pPr>
              <w:rPr>
                <w:sz w:val="20"/>
                <w:szCs w:val="20"/>
              </w:rPr>
            </w:pPr>
            <m:oMathPara>
              <m:oMath>
                <m:r>
                  <w:rPr>
                    <w:rFonts w:ascii="Cambria Math" w:eastAsia="Times New Roman" w:hAnsi="Cambria Math" w:cs="Times New Roman"/>
                    <w:szCs w:val="24"/>
                  </w:rPr>
                  <m:t>(h,k±c)</m:t>
                </m:r>
              </m:oMath>
            </m:oMathPara>
          </w:p>
        </w:tc>
      </w:tr>
      <w:tr w:rsidR="004A299E" w:rsidRPr="004A299E" w14:paraId="25F9D6E3" w14:textId="77777777" w:rsidTr="00765467">
        <w:trPr>
          <w:tblCellSpacing w:w="0" w:type="dxa"/>
        </w:trPr>
        <w:tc>
          <w:tcPr>
            <w:tcW w:w="1893" w:type="dxa"/>
            <w:tcBorders>
              <w:top w:val="outset" w:sz="6" w:space="0" w:color="000000"/>
              <w:left w:val="outset" w:sz="6" w:space="0" w:color="000000"/>
              <w:bottom w:val="outset" w:sz="6" w:space="0" w:color="000000"/>
              <w:right w:val="outset" w:sz="6" w:space="0" w:color="000000"/>
            </w:tcBorders>
            <w:hideMark/>
          </w:tcPr>
          <w:p w14:paraId="084BFC66" w14:textId="77777777" w:rsidR="004A299E" w:rsidRPr="004A299E" w:rsidRDefault="004A299E" w:rsidP="004A299E">
            <w:r w:rsidRPr="004A299E">
              <w:rPr>
                <w:b/>
                <w:bCs/>
              </w:rPr>
              <w:t>Transverse axis</w:t>
            </w:r>
          </w:p>
          <w:p w14:paraId="661E8EAC" w14:textId="20267AF1" w:rsidR="004A299E" w:rsidRPr="004A299E" w:rsidRDefault="004A299E" w:rsidP="004A299E">
            <w:r w:rsidRPr="004A299E">
              <w:rPr>
                <w:b/>
                <w:bCs/>
              </w:rPr>
              <w:t>(Major</w:t>
            </w:r>
            <w:r w:rsidR="00765467">
              <w:rPr>
                <w:b/>
                <w:bCs/>
              </w:rPr>
              <w:t xml:space="preserve"> 2a</w:t>
            </w:r>
            <w:r w:rsidRPr="004A299E">
              <w:rPr>
                <w:b/>
                <w:bCs/>
              </w:rPr>
              <w:t>)</w:t>
            </w:r>
          </w:p>
        </w:tc>
        <w:tc>
          <w:tcPr>
            <w:tcW w:w="2529" w:type="dxa"/>
            <w:tcBorders>
              <w:top w:val="outset" w:sz="6" w:space="0" w:color="000000"/>
              <w:left w:val="outset" w:sz="6" w:space="0" w:color="000000"/>
              <w:bottom w:val="outset" w:sz="6" w:space="0" w:color="000000"/>
              <w:right w:val="outset" w:sz="6" w:space="0" w:color="000000"/>
            </w:tcBorders>
            <w:hideMark/>
          </w:tcPr>
          <w:p w14:paraId="3D545079" w14:textId="04C1A001" w:rsidR="004A299E" w:rsidRPr="004A299E" w:rsidRDefault="00765467" w:rsidP="004A299E">
            <w:r>
              <w:rPr>
                <w:rFonts w:eastAsia="Times New Roman" w:cs="Times New Roman"/>
                <w:szCs w:val="24"/>
              </w:rPr>
              <w:t>horizontal;</w:t>
            </w:r>
            <w:r w:rsidRPr="00770F72">
              <w:rPr>
                <w:rFonts w:eastAsia="Times New Roman" w:cs="Times New Roman"/>
                <w:szCs w:val="24"/>
              </w:rPr>
              <w:t xml:space="preserve"> center (h, k)</w:t>
            </w:r>
          </w:p>
        </w:tc>
        <w:tc>
          <w:tcPr>
            <w:tcW w:w="2418" w:type="dxa"/>
            <w:tcBorders>
              <w:top w:val="outset" w:sz="6" w:space="0" w:color="000000"/>
              <w:left w:val="outset" w:sz="6" w:space="0" w:color="000000"/>
              <w:bottom w:val="outset" w:sz="6" w:space="0" w:color="000000"/>
              <w:right w:val="outset" w:sz="6" w:space="0" w:color="000000"/>
            </w:tcBorders>
            <w:hideMark/>
          </w:tcPr>
          <w:p w14:paraId="66A012B0" w14:textId="65758FB8" w:rsidR="004A299E" w:rsidRPr="004A299E" w:rsidRDefault="00765467" w:rsidP="004A299E">
            <w:r>
              <w:rPr>
                <w:rFonts w:eastAsia="Times New Roman" w:cs="Times New Roman"/>
                <w:szCs w:val="24"/>
              </w:rPr>
              <w:t>vertical;</w:t>
            </w:r>
            <w:r w:rsidRPr="00770F72">
              <w:rPr>
                <w:rFonts w:eastAsia="Times New Roman" w:cs="Times New Roman"/>
                <w:szCs w:val="24"/>
              </w:rPr>
              <w:t xml:space="preserve"> center (h, k)</w:t>
            </w:r>
          </w:p>
        </w:tc>
      </w:tr>
      <w:tr w:rsidR="00765467" w:rsidRPr="004A299E" w14:paraId="3D98BC42" w14:textId="77777777" w:rsidTr="00765467">
        <w:trPr>
          <w:tblCellSpacing w:w="0" w:type="dxa"/>
        </w:trPr>
        <w:tc>
          <w:tcPr>
            <w:tcW w:w="1893" w:type="dxa"/>
            <w:tcBorders>
              <w:top w:val="outset" w:sz="6" w:space="0" w:color="000000"/>
              <w:left w:val="outset" w:sz="6" w:space="0" w:color="000000"/>
              <w:bottom w:val="outset" w:sz="6" w:space="0" w:color="000000"/>
              <w:right w:val="outset" w:sz="6" w:space="0" w:color="000000"/>
            </w:tcBorders>
            <w:hideMark/>
          </w:tcPr>
          <w:p w14:paraId="7CB579FC" w14:textId="77777777" w:rsidR="00765467" w:rsidRPr="004A299E" w:rsidRDefault="00765467" w:rsidP="00765467">
            <w:r w:rsidRPr="004A299E">
              <w:rPr>
                <w:b/>
                <w:bCs/>
              </w:rPr>
              <w:t>Vertices</w:t>
            </w:r>
          </w:p>
        </w:tc>
        <w:tc>
          <w:tcPr>
            <w:tcW w:w="2529" w:type="dxa"/>
            <w:tcBorders>
              <w:top w:val="outset" w:sz="6" w:space="0" w:color="000000"/>
              <w:left w:val="outset" w:sz="6" w:space="0" w:color="000000"/>
              <w:bottom w:val="outset" w:sz="6" w:space="0" w:color="000000"/>
              <w:right w:val="outset" w:sz="6" w:space="0" w:color="000000"/>
            </w:tcBorders>
            <w:hideMark/>
          </w:tcPr>
          <w:p w14:paraId="5915A93D" w14:textId="617E9F17" w:rsidR="00765467" w:rsidRPr="004A299E" w:rsidRDefault="00765467" w:rsidP="00765467">
            <m:oMathPara>
              <m:oMath>
                <m:r>
                  <w:rPr>
                    <w:rFonts w:ascii="Cambria Math" w:eastAsia="Times New Roman" w:hAnsi="Cambria Math" w:cs="Times New Roman"/>
                    <w:szCs w:val="24"/>
                  </w:rPr>
                  <m:t>(h±a,k)</m:t>
                </m:r>
              </m:oMath>
            </m:oMathPara>
          </w:p>
        </w:tc>
        <w:tc>
          <w:tcPr>
            <w:tcW w:w="2418" w:type="dxa"/>
            <w:tcBorders>
              <w:top w:val="outset" w:sz="6" w:space="0" w:color="000000"/>
              <w:left w:val="outset" w:sz="6" w:space="0" w:color="000000"/>
              <w:bottom w:val="outset" w:sz="6" w:space="0" w:color="000000"/>
              <w:right w:val="outset" w:sz="6" w:space="0" w:color="000000"/>
            </w:tcBorders>
            <w:hideMark/>
          </w:tcPr>
          <w:p w14:paraId="2F0A6A32" w14:textId="1CC05CFC" w:rsidR="00765467" w:rsidRPr="004A299E" w:rsidRDefault="00765467" w:rsidP="00765467">
            <w:pPr>
              <w:rPr>
                <w:sz w:val="20"/>
                <w:szCs w:val="20"/>
              </w:rPr>
            </w:pPr>
            <m:oMathPara>
              <m:oMath>
                <m:r>
                  <w:rPr>
                    <w:rFonts w:ascii="Cambria Math" w:eastAsia="Times New Roman" w:hAnsi="Cambria Math" w:cs="Times New Roman"/>
                    <w:szCs w:val="24"/>
                  </w:rPr>
                  <m:t>(h,k±a)</m:t>
                </m:r>
              </m:oMath>
            </m:oMathPara>
          </w:p>
        </w:tc>
      </w:tr>
      <w:tr w:rsidR="00765467" w:rsidRPr="004A299E" w14:paraId="7B06B305" w14:textId="77777777" w:rsidTr="00765467">
        <w:trPr>
          <w:tblCellSpacing w:w="0" w:type="dxa"/>
        </w:trPr>
        <w:tc>
          <w:tcPr>
            <w:tcW w:w="1893" w:type="dxa"/>
            <w:tcBorders>
              <w:top w:val="outset" w:sz="6" w:space="0" w:color="000000"/>
              <w:left w:val="outset" w:sz="6" w:space="0" w:color="000000"/>
              <w:bottom w:val="outset" w:sz="6" w:space="0" w:color="000000"/>
              <w:right w:val="outset" w:sz="6" w:space="0" w:color="000000"/>
            </w:tcBorders>
            <w:hideMark/>
          </w:tcPr>
          <w:p w14:paraId="277AFD61" w14:textId="77777777" w:rsidR="00765467" w:rsidRPr="004A299E" w:rsidRDefault="00765467" w:rsidP="00765467">
            <w:r w:rsidRPr="004A299E">
              <w:rPr>
                <w:b/>
                <w:bCs/>
              </w:rPr>
              <w:t>Conjugate axis</w:t>
            </w:r>
            <w:r w:rsidRPr="004A299E">
              <w:rPr>
                <w:b/>
                <w:bCs/>
              </w:rPr>
              <w:br/>
              <w:t>(Minor)</w:t>
            </w:r>
          </w:p>
        </w:tc>
        <w:tc>
          <w:tcPr>
            <w:tcW w:w="2529" w:type="dxa"/>
            <w:tcBorders>
              <w:top w:val="outset" w:sz="6" w:space="0" w:color="000000"/>
              <w:left w:val="outset" w:sz="6" w:space="0" w:color="000000"/>
              <w:bottom w:val="outset" w:sz="6" w:space="0" w:color="000000"/>
              <w:right w:val="outset" w:sz="6" w:space="0" w:color="000000"/>
            </w:tcBorders>
            <w:hideMark/>
          </w:tcPr>
          <w:p w14:paraId="34573E11" w14:textId="248DB203" w:rsidR="00765467" w:rsidRPr="004A299E" w:rsidRDefault="00765467" w:rsidP="00765467">
            <w:pPr>
              <w:jc w:val="center"/>
            </w:pPr>
            <w:r w:rsidRPr="004A299E">
              <w:t>2b</w:t>
            </w:r>
            <w:r>
              <w:t xml:space="preserve">; </w:t>
            </w:r>
            <m:oMath>
              <m:sSup>
                <m:sSupPr>
                  <m:ctrlPr>
                    <w:rPr>
                      <w:rFonts w:ascii="Cambria Math" w:eastAsia="Times New Roman" w:hAnsi="Cambria Math" w:cs="Times New Roman"/>
                      <w:i/>
                      <w:szCs w:val="24"/>
                    </w:rPr>
                  </m:ctrlPr>
                </m:sSupPr>
                <m:e>
                  <m:r>
                    <w:rPr>
                      <w:rFonts w:ascii="Cambria Math" w:eastAsia="Times New Roman" w:hAnsi="Cambria Math" w:cs="Times New Roman"/>
                      <w:szCs w:val="24"/>
                    </w:rPr>
                    <m:t>c</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oMath>
          </w:p>
        </w:tc>
        <w:tc>
          <w:tcPr>
            <w:tcW w:w="2418" w:type="dxa"/>
            <w:tcBorders>
              <w:top w:val="outset" w:sz="6" w:space="0" w:color="000000"/>
              <w:left w:val="outset" w:sz="6" w:space="0" w:color="000000"/>
              <w:bottom w:val="outset" w:sz="6" w:space="0" w:color="000000"/>
              <w:right w:val="outset" w:sz="6" w:space="0" w:color="000000"/>
            </w:tcBorders>
            <w:hideMark/>
          </w:tcPr>
          <w:p w14:paraId="11F4E520" w14:textId="6CCE4EB0" w:rsidR="00765467" w:rsidRPr="004A299E" w:rsidRDefault="00765467" w:rsidP="00765467">
            <w:r w:rsidRPr="004A299E">
              <w:t>2b</w:t>
            </w:r>
            <w:r>
              <w:t xml:space="preserve">; </w:t>
            </w:r>
            <m:oMath>
              <m:sSup>
                <m:sSupPr>
                  <m:ctrlPr>
                    <w:rPr>
                      <w:rFonts w:ascii="Cambria Math" w:eastAsia="Times New Roman" w:hAnsi="Cambria Math" w:cs="Times New Roman"/>
                      <w:i/>
                      <w:szCs w:val="24"/>
                    </w:rPr>
                  </m:ctrlPr>
                </m:sSupPr>
                <m:e>
                  <m:r>
                    <w:rPr>
                      <w:rFonts w:ascii="Cambria Math" w:eastAsia="Times New Roman" w:hAnsi="Cambria Math" w:cs="Times New Roman"/>
                      <w:szCs w:val="24"/>
                    </w:rPr>
                    <m:t>c</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a</m:t>
                  </m:r>
                </m:e>
                <m:sup>
                  <m:r>
                    <w:rPr>
                      <w:rFonts w:ascii="Cambria Math" w:eastAsia="Times New Roman" w:hAnsi="Cambria Math" w:cs="Times New Roman"/>
                      <w:szCs w:val="24"/>
                    </w:rPr>
                    <m:t>2</m:t>
                  </m:r>
                </m:sup>
              </m:sSup>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b</m:t>
                  </m:r>
                </m:e>
                <m:sup>
                  <m:r>
                    <w:rPr>
                      <w:rFonts w:ascii="Cambria Math" w:eastAsia="Times New Roman" w:hAnsi="Cambria Math" w:cs="Times New Roman"/>
                      <w:szCs w:val="24"/>
                    </w:rPr>
                    <m:t>2</m:t>
                  </m:r>
                </m:sup>
              </m:sSup>
            </m:oMath>
          </w:p>
        </w:tc>
      </w:tr>
      <w:tr w:rsidR="00765467" w:rsidRPr="004A299E" w14:paraId="32ABC335" w14:textId="77777777" w:rsidTr="00765467">
        <w:trPr>
          <w:tblCellSpacing w:w="0" w:type="dxa"/>
        </w:trPr>
        <w:tc>
          <w:tcPr>
            <w:tcW w:w="1893" w:type="dxa"/>
            <w:tcBorders>
              <w:top w:val="outset" w:sz="6" w:space="0" w:color="000000"/>
              <w:left w:val="outset" w:sz="6" w:space="0" w:color="000000"/>
              <w:bottom w:val="outset" w:sz="6" w:space="0" w:color="000000"/>
              <w:right w:val="outset" w:sz="6" w:space="0" w:color="000000"/>
            </w:tcBorders>
            <w:hideMark/>
          </w:tcPr>
          <w:p w14:paraId="4B0EC213" w14:textId="77777777" w:rsidR="00765467" w:rsidRPr="004A299E" w:rsidRDefault="00765467" w:rsidP="00765467">
            <w:proofErr w:type="spellStart"/>
            <w:r w:rsidRPr="004A299E">
              <w:rPr>
                <w:b/>
                <w:bCs/>
              </w:rPr>
              <w:t>Asymtotes</w:t>
            </w:r>
            <w:proofErr w:type="spellEnd"/>
          </w:p>
        </w:tc>
        <w:tc>
          <w:tcPr>
            <w:tcW w:w="2529" w:type="dxa"/>
            <w:tcBorders>
              <w:top w:val="outset" w:sz="6" w:space="0" w:color="000000"/>
              <w:left w:val="outset" w:sz="6" w:space="0" w:color="000000"/>
              <w:bottom w:val="outset" w:sz="6" w:space="0" w:color="000000"/>
              <w:right w:val="outset" w:sz="6" w:space="0" w:color="000000"/>
            </w:tcBorders>
            <w:hideMark/>
          </w:tcPr>
          <w:p w14:paraId="1038251A" w14:textId="07DD1017" w:rsidR="00765467" w:rsidRPr="004A299E" w:rsidRDefault="00765467" w:rsidP="00765467">
            <m:oMathPara>
              <m:oMath>
                <m:r>
                  <w:rPr>
                    <w:rFonts w:ascii="Cambria Math" w:hAnsi="Cambria Math"/>
                  </w:rPr>
                  <m:t>y=±</m:t>
                </m:r>
                <m:f>
                  <m:fPr>
                    <m:ctrlPr>
                      <w:rPr>
                        <w:rFonts w:ascii="Cambria Math" w:hAnsi="Cambria Math"/>
                        <w:i/>
                      </w:rPr>
                    </m:ctrlPr>
                  </m:fPr>
                  <m:num>
                    <m:r>
                      <w:rPr>
                        <w:rFonts w:ascii="Cambria Math" w:hAnsi="Cambria Math"/>
                      </w:rPr>
                      <m:t>b</m:t>
                    </m:r>
                  </m:num>
                  <m:den>
                    <m:r>
                      <w:rPr>
                        <w:rFonts w:ascii="Cambria Math" w:hAnsi="Cambria Math"/>
                      </w:rPr>
                      <m:t>a</m:t>
                    </m:r>
                  </m:den>
                </m:f>
                <m:d>
                  <m:dPr>
                    <m:ctrlPr>
                      <w:rPr>
                        <w:rFonts w:ascii="Cambria Math" w:hAnsi="Cambria Math"/>
                        <w:i/>
                      </w:rPr>
                    </m:ctrlPr>
                  </m:dPr>
                  <m:e>
                    <m:r>
                      <w:rPr>
                        <w:rFonts w:ascii="Cambria Math" w:hAnsi="Cambria Math"/>
                      </w:rPr>
                      <m:t>x-h</m:t>
                    </m:r>
                  </m:e>
                </m:d>
                <m:r>
                  <w:rPr>
                    <w:rFonts w:ascii="Cambria Math" w:hAnsi="Cambria Math"/>
                  </w:rPr>
                  <m:t>+k</m:t>
                </m:r>
              </m:oMath>
            </m:oMathPara>
          </w:p>
        </w:tc>
        <w:tc>
          <w:tcPr>
            <w:tcW w:w="2418" w:type="dxa"/>
            <w:tcBorders>
              <w:top w:val="outset" w:sz="6" w:space="0" w:color="000000"/>
              <w:left w:val="outset" w:sz="6" w:space="0" w:color="000000"/>
              <w:bottom w:val="outset" w:sz="6" w:space="0" w:color="000000"/>
              <w:right w:val="outset" w:sz="6" w:space="0" w:color="000000"/>
            </w:tcBorders>
            <w:hideMark/>
          </w:tcPr>
          <w:p w14:paraId="54F413E3" w14:textId="66D6F88C" w:rsidR="00765467" w:rsidRPr="004A299E" w:rsidRDefault="00765467" w:rsidP="00765467">
            <w:pPr>
              <w:rPr>
                <w:sz w:val="20"/>
                <w:szCs w:val="20"/>
              </w:rPr>
            </w:pPr>
            <m:oMathPara>
              <m:oMath>
                <m:r>
                  <w:rPr>
                    <w:rFonts w:ascii="Cambria Math" w:hAnsi="Cambria Math"/>
                  </w:rPr>
                  <m:t>y=±</m:t>
                </m:r>
                <m:f>
                  <m:fPr>
                    <m:ctrlPr>
                      <w:rPr>
                        <w:rFonts w:ascii="Cambria Math" w:hAnsi="Cambria Math"/>
                        <w:i/>
                      </w:rPr>
                    </m:ctrlPr>
                  </m:fPr>
                  <m:num>
                    <m:r>
                      <w:rPr>
                        <w:rFonts w:ascii="Cambria Math" w:hAnsi="Cambria Math"/>
                      </w:rPr>
                      <m:t>a</m:t>
                    </m:r>
                  </m:num>
                  <m:den>
                    <m:r>
                      <w:rPr>
                        <w:rFonts w:ascii="Cambria Math" w:hAnsi="Cambria Math"/>
                      </w:rPr>
                      <m:t>b</m:t>
                    </m:r>
                  </m:den>
                </m:f>
                <m:d>
                  <m:dPr>
                    <m:ctrlPr>
                      <w:rPr>
                        <w:rFonts w:ascii="Cambria Math" w:hAnsi="Cambria Math"/>
                        <w:i/>
                      </w:rPr>
                    </m:ctrlPr>
                  </m:dPr>
                  <m:e>
                    <m:r>
                      <w:rPr>
                        <w:rFonts w:ascii="Cambria Math" w:hAnsi="Cambria Math"/>
                      </w:rPr>
                      <m:t>x-h</m:t>
                    </m:r>
                  </m:e>
                </m:d>
                <m:r>
                  <w:rPr>
                    <w:rFonts w:ascii="Cambria Math" w:hAnsi="Cambria Math"/>
                  </w:rPr>
                  <m:t>+k</m:t>
                </m:r>
              </m:oMath>
            </m:oMathPara>
          </w:p>
        </w:tc>
      </w:tr>
    </w:tbl>
    <w:p w14:paraId="026C96A2" w14:textId="77777777" w:rsidR="004A299E" w:rsidRPr="004A299E" w:rsidRDefault="004A299E" w:rsidP="004A299E"/>
    <w:p w14:paraId="1ADB782E" w14:textId="77777777" w:rsidR="004A299E" w:rsidRPr="004A299E" w:rsidRDefault="004A299E" w:rsidP="004A299E">
      <w:r w:rsidRPr="004A299E">
        <w:t xml:space="preserve">1. Find the standard form of the equation of hyperbola whose transverse axis has endpoints (-2, -1) and (8, -1) and whose conjugate axis (minor) has a length of 8 </w:t>
      </w:r>
    </w:p>
    <w:p w14:paraId="709E4072" w14:textId="77777777" w:rsidR="004A299E" w:rsidRPr="004A299E" w:rsidRDefault="004A299E" w:rsidP="004A299E"/>
    <w:p w14:paraId="021B4E0D" w14:textId="77777777" w:rsidR="004A299E" w:rsidRPr="004A299E" w:rsidRDefault="004A299E" w:rsidP="004A299E"/>
    <w:p w14:paraId="6C8E0D48" w14:textId="77777777" w:rsidR="004A299E" w:rsidRPr="004A299E" w:rsidRDefault="004A299E" w:rsidP="004A299E"/>
    <w:p w14:paraId="20A064B8" w14:textId="77777777" w:rsidR="004A299E" w:rsidRPr="004A299E" w:rsidRDefault="004A299E" w:rsidP="004A299E"/>
    <w:p w14:paraId="7291F956" w14:textId="77777777" w:rsidR="004A299E" w:rsidRPr="004A299E" w:rsidRDefault="004A299E" w:rsidP="004A299E">
      <w:r w:rsidRPr="004A299E">
        <w:lastRenderedPageBreak/>
        <w:t xml:space="preserve">2. Find the center, vertices, foci, eccentricity (e = c/a), asymptotes and sketch of the following hyperbola </w:t>
      </w:r>
    </w:p>
    <w:p w14:paraId="4BE81C51" w14:textId="003BCFA8" w:rsidR="004A299E" w:rsidRPr="004A299E" w:rsidRDefault="00765467" w:rsidP="004A299E">
      <w:r>
        <w:tab/>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x</m:t>
                </m:r>
              </m:e>
              <m:sup>
                <m:r>
                  <w:rPr>
                    <w:rFonts w:ascii="Cambria Math" w:eastAsia="Times New Roman" w:hAnsi="Cambria Math" w:cs="Times New Roman"/>
                    <w:szCs w:val="24"/>
                  </w:rPr>
                  <m:t>2</m:t>
                </m:r>
              </m:sup>
            </m:sSup>
          </m:num>
          <m:den>
            <m:r>
              <w:rPr>
                <w:rFonts w:ascii="Cambria Math" w:eastAsia="Times New Roman" w:hAnsi="Cambria Math" w:cs="Times New Roman"/>
                <w:szCs w:val="24"/>
              </w:rPr>
              <m:t>144</m:t>
            </m:r>
          </m:den>
        </m:f>
      </m:oMath>
      <w:r>
        <w:rPr>
          <w:rFonts w:eastAsia="Times New Roman" w:cs="Times New Roman"/>
          <w:szCs w:val="24"/>
        </w:rPr>
        <w:t xml:space="preserve"> -  </w:t>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m:t>
                </m:r>
              </m:e>
              <m:sup>
                <m:r>
                  <w:rPr>
                    <w:rFonts w:ascii="Cambria Math" w:eastAsia="Times New Roman" w:hAnsi="Cambria Math" w:cs="Times New Roman"/>
                    <w:szCs w:val="24"/>
                  </w:rPr>
                  <m:t>2</m:t>
                </m:r>
              </m:sup>
            </m:sSup>
          </m:num>
          <m:den>
            <m:r>
              <w:rPr>
                <w:rFonts w:ascii="Cambria Math" w:eastAsia="Times New Roman" w:hAnsi="Cambria Math" w:cs="Times New Roman"/>
                <w:szCs w:val="24"/>
              </w:rPr>
              <m:t>25</m:t>
            </m:r>
          </m:den>
        </m:f>
      </m:oMath>
      <w:r>
        <w:rPr>
          <w:rFonts w:eastAsia="Times New Roman" w:cs="Times New Roman"/>
          <w:szCs w:val="24"/>
        </w:rPr>
        <w:t xml:space="preserve"> = 1</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m:oMath>
        <m:f>
          <m:fPr>
            <m:ctrlPr>
              <w:rPr>
                <w:rFonts w:ascii="Cambria Math" w:eastAsia="Times New Roman" w:hAnsi="Cambria Math" w:cs="Times New Roman"/>
                <w:i/>
                <w:szCs w:val="24"/>
              </w:rPr>
            </m:ctrlPr>
          </m:fPr>
          <m:num>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(x+2)</m:t>
                </m:r>
              </m:e>
              <m:sup>
                <m:r>
                  <w:rPr>
                    <w:rFonts w:ascii="Cambria Math" w:eastAsia="Times New Roman" w:hAnsi="Cambria Math" w:cs="Times New Roman"/>
                    <w:szCs w:val="24"/>
                  </w:rPr>
                  <m:t>2</m:t>
                </m:r>
              </m:sup>
            </m:sSup>
          </m:num>
          <m:den>
            <m:r>
              <w:rPr>
                <w:rFonts w:ascii="Cambria Math" w:eastAsia="Times New Roman" w:hAnsi="Cambria Math" w:cs="Times New Roman"/>
                <w:szCs w:val="24"/>
              </w:rPr>
              <m:t>9</m:t>
            </m:r>
          </m:den>
        </m:f>
      </m:oMath>
      <w:r>
        <w:rPr>
          <w:rFonts w:eastAsia="Times New Roman" w:cs="Times New Roman"/>
          <w:szCs w:val="24"/>
        </w:rPr>
        <w:t xml:space="preserve"> +  </w:t>
      </w:r>
      <m:oMath>
        <m:f>
          <m:fPr>
            <m:ctrlPr>
              <w:rPr>
                <w:rFonts w:ascii="Cambria Math" w:eastAsia="Times New Roman" w:hAnsi="Cambria Math" w:cs="Times New Roman"/>
                <w:i/>
                <w:szCs w:val="24"/>
              </w:rPr>
            </m:ctrlPr>
          </m:fPr>
          <m:num>
            <m:sSup>
              <m:sSupPr>
                <m:ctrlPr>
                  <w:rPr>
                    <w:rFonts w:ascii="Cambria Math" w:eastAsia="Times New Roman" w:hAnsi="Cambria Math" w:cs="Times New Roman"/>
                    <w:i/>
                    <w:szCs w:val="24"/>
                  </w:rPr>
                </m:ctrlPr>
              </m:sSupPr>
              <m:e>
                <m:r>
                  <w:rPr>
                    <w:rFonts w:ascii="Cambria Math" w:eastAsia="Times New Roman" w:hAnsi="Cambria Math" w:cs="Times New Roman"/>
                    <w:szCs w:val="24"/>
                  </w:rPr>
                  <m:t>(y-5)</m:t>
                </m:r>
              </m:e>
              <m:sup>
                <m:r>
                  <w:rPr>
                    <w:rFonts w:ascii="Cambria Math" w:eastAsia="Times New Roman" w:hAnsi="Cambria Math" w:cs="Times New Roman"/>
                    <w:szCs w:val="24"/>
                  </w:rPr>
                  <m:t>2</m:t>
                </m:r>
              </m:sup>
            </m:sSup>
          </m:num>
          <m:den>
            <m:r>
              <w:rPr>
                <w:rFonts w:ascii="Cambria Math" w:eastAsia="Times New Roman" w:hAnsi="Cambria Math" w:cs="Times New Roman"/>
                <w:szCs w:val="24"/>
              </w:rPr>
              <m:t>49</m:t>
            </m:r>
          </m:den>
        </m:f>
      </m:oMath>
      <w:r>
        <w:rPr>
          <w:rFonts w:eastAsia="Times New Roman" w:cs="Times New Roman"/>
          <w:szCs w:val="24"/>
        </w:rPr>
        <w:t xml:space="preserve"> = 1</w:t>
      </w:r>
    </w:p>
    <w:p w14:paraId="229321D9" w14:textId="77777777" w:rsidR="004A299E" w:rsidRPr="004A299E" w:rsidRDefault="004A299E" w:rsidP="004A299E"/>
    <w:p w14:paraId="0186542F" w14:textId="77777777" w:rsidR="004A299E" w:rsidRPr="004A299E" w:rsidRDefault="004A299E" w:rsidP="004A299E"/>
    <w:p w14:paraId="19583417" w14:textId="77777777" w:rsidR="004A299E" w:rsidRPr="004A299E" w:rsidRDefault="004A299E" w:rsidP="004A299E"/>
    <w:p w14:paraId="67D325DA" w14:textId="77777777" w:rsidR="004A299E" w:rsidRPr="004A299E" w:rsidRDefault="004A299E" w:rsidP="004A299E"/>
    <w:p w14:paraId="2A601D30" w14:textId="77777777" w:rsidR="004A299E" w:rsidRPr="004A299E" w:rsidRDefault="004A299E" w:rsidP="004A299E"/>
    <w:p w14:paraId="444C7555" w14:textId="77777777" w:rsidR="004A299E" w:rsidRPr="004A299E" w:rsidRDefault="004A299E" w:rsidP="004A299E"/>
    <w:p w14:paraId="443E0EE0" w14:textId="77777777" w:rsidR="004A299E" w:rsidRPr="004A299E" w:rsidRDefault="004A299E" w:rsidP="004A299E">
      <w:r w:rsidRPr="004A299E">
        <w:t>3. Find an equation for the hyperbola with center (2, 3), vertex (0, 3), and focus (5, 3). Sketch</w:t>
      </w:r>
    </w:p>
    <w:p w14:paraId="1BCD8EC7" w14:textId="77777777" w:rsidR="004A299E" w:rsidRPr="004A299E" w:rsidRDefault="004A299E" w:rsidP="004A299E"/>
    <w:p w14:paraId="37EB353F" w14:textId="77777777" w:rsidR="004A299E" w:rsidRPr="004A299E" w:rsidRDefault="004A299E" w:rsidP="004A299E"/>
    <w:p w14:paraId="55667A44" w14:textId="77777777" w:rsidR="004A299E" w:rsidRPr="004A299E" w:rsidRDefault="004A299E" w:rsidP="004A299E"/>
    <w:p w14:paraId="576D6E60" w14:textId="7121C339" w:rsidR="004A299E" w:rsidRDefault="004A299E" w:rsidP="004A299E"/>
    <w:p w14:paraId="374B4E35" w14:textId="77777777" w:rsidR="00765467" w:rsidRPr="004A299E" w:rsidRDefault="00765467" w:rsidP="004A299E"/>
    <w:p w14:paraId="1C303364" w14:textId="77777777" w:rsidR="004A299E" w:rsidRPr="004A299E" w:rsidRDefault="004A299E" w:rsidP="004A299E"/>
    <w:p w14:paraId="003046FE" w14:textId="77777777" w:rsidR="004A299E" w:rsidRPr="004A299E" w:rsidRDefault="004A299E" w:rsidP="004A299E">
      <w:r w:rsidRPr="004A299E">
        <w:t>4. Find an equation for the hyperbola with center (0, 0), vertex (0, 5</w:t>
      </w:r>
      <w:proofErr w:type="gramStart"/>
      <w:r w:rsidRPr="004A299E">
        <w:t>),and</w:t>
      </w:r>
      <w:proofErr w:type="gramEnd"/>
      <w:r w:rsidRPr="004A299E">
        <w:t xml:space="preserve"> asymptotes y = ± (5/3)x. Sketch</w:t>
      </w:r>
    </w:p>
    <w:p w14:paraId="57203293" w14:textId="77777777" w:rsidR="004A299E" w:rsidRPr="004A299E" w:rsidRDefault="004A299E" w:rsidP="004A299E"/>
    <w:p w14:paraId="09410301" w14:textId="77777777" w:rsidR="004A299E" w:rsidRPr="004A299E" w:rsidRDefault="004A299E" w:rsidP="004A299E"/>
    <w:p w14:paraId="1E1CF7CF" w14:textId="77777777" w:rsidR="004A299E" w:rsidRPr="004A299E" w:rsidRDefault="004A299E" w:rsidP="004A299E"/>
    <w:p w14:paraId="585B8DC0" w14:textId="5F0406DE" w:rsidR="004A299E" w:rsidRDefault="004A299E" w:rsidP="004A299E"/>
    <w:p w14:paraId="388854A8" w14:textId="77777777" w:rsidR="00765467" w:rsidRPr="004A299E" w:rsidRDefault="00765467" w:rsidP="004A299E"/>
    <w:p w14:paraId="4B59D884" w14:textId="77777777" w:rsidR="004A299E" w:rsidRPr="004A299E" w:rsidRDefault="004A299E" w:rsidP="004A299E"/>
    <w:p w14:paraId="50D40AA8" w14:textId="56E8BB61" w:rsidR="004A299E" w:rsidRPr="004A299E" w:rsidRDefault="004A299E" w:rsidP="004A299E">
      <w:r w:rsidRPr="004A299E">
        <w:t>5. Find an equation of the hyperbola with x-intercepts at x = –5 and x = 3, </w:t>
      </w:r>
      <w:proofErr w:type="spellStart"/>
      <w:r w:rsidRPr="004A299E">
        <w:t>nd</w:t>
      </w:r>
      <w:proofErr w:type="spellEnd"/>
      <w:r w:rsidRPr="004A299E">
        <w:t xml:space="preserve"> foci at (–6, 0) and (4, 0).</w:t>
      </w:r>
      <w:r w:rsidR="00765467">
        <w:t xml:space="preserve"> Stamp</w:t>
      </w:r>
    </w:p>
    <w:p w14:paraId="71A9AC8A" w14:textId="385F40BC" w:rsidR="004A299E" w:rsidRPr="004A299E" w:rsidRDefault="004A299E" w:rsidP="004A299E"/>
    <w:p w14:paraId="154D1E59" w14:textId="77777777" w:rsidR="004A299E" w:rsidRPr="004A299E" w:rsidRDefault="004A299E" w:rsidP="004A299E"/>
    <w:p w14:paraId="4A920BAE" w14:textId="77777777" w:rsidR="004A299E" w:rsidRPr="004A299E" w:rsidRDefault="004A299E" w:rsidP="004A299E"/>
    <w:p w14:paraId="5FD6F9C3" w14:textId="77777777" w:rsidR="004A299E" w:rsidRPr="004A299E" w:rsidRDefault="004A299E" w:rsidP="004A299E"/>
    <w:p w14:paraId="553888BA" w14:textId="77777777" w:rsidR="004A299E" w:rsidRPr="004A299E" w:rsidRDefault="004A299E" w:rsidP="004A299E"/>
    <w:p w14:paraId="74E22E12" w14:textId="77777777" w:rsidR="004A299E" w:rsidRPr="004A299E" w:rsidRDefault="004A299E" w:rsidP="004A299E">
      <w:r w:rsidRPr="004A299E">
        <w:t xml:space="preserve">6. Find an equation for the hyperbola with vertices at (–2, 15) and (–2, –1), and </w:t>
      </w:r>
    </w:p>
    <w:p w14:paraId="240E54F6" w14:textId="0145E2FD" w:rsidR="004A299E" w:rsidRPr="004A299E" w:rsidRDefault="004A299E" w:rsidP="004A299E">
      <w:r w:rsidRPr="004A299E">
        <w:t>having eccentricity e = 17/8. S</w:t>
      </w:r>
      <w:r w:rsidR="00765467">
        <w:t>tamp</w:t>
      </w:r>
    </w:p>
    <w:p w14:paraId="54DE34E9" w14:textId="77777777" w:rsidR="004A299E" w:rsidRPr="004A299E" w:rsidRDefault="004A299E" w:rsidP="004A299E"/>
    <w:p w14:paraId="6BA0BCC9" w14:textId="77777777" w:rsidR="004A299E" w:rsidRPr="004A299E" w:rsidRDefault="004A299E" w:rsidP="004A299E"/>
    <w:p w14:paraId="10776BAD" w14:textId="77777777" w:rsidR="004A299E" w:rsidRPr="004A299E" w:rsidRDefault="004A299E" w:rsidP="004A299E"/>
    <w:p w14:paraId="506A7AAD" w14:textId="77777777" w:rsidR="004A299E" w:rsidRPr="004A299E" w:rsidRDefault="004A299E" w:rsidP="004A299E"/>
    <w:p w14:paraId="025226D3" w14:textId="61247AFC" w:rsidR="004A299E" w:rsidRDefault="004A299E" w:rsidP="004A299E"/>
    <w:p w14:paraId="4F8EFA1A" w14:textId="3B1D8825" w:rsidR="00765467" w:rsidRDefault="00765467" w:rsidP="004A299E"/>
    <w:p w14:paraId="76FCBEF7" w14:textId="59370D87" w:rsidR="00765467" w:rsidRDefault="00765467" w:rsidP="004A299E"/>
    <w:p w14:paraId="300EE15D" w14:textId="45E88726" w:rsidR="00765467" w:rsidRDefault="00765467" w:rsidP="004A299E"/>
    <w:p w14:paraId="049598E5" w14:textId="77777777" w:rsidR="00765467" w:rsidRPr="004A299E" w:rsidRDefault="00765467" w:rsidP="004A299E"/>
    <w:p w14:paraId="616C7D95" w14:textId="77777777" w:rsidR="004A299E" w:rsidRPr="004A299E" w:rsidRDefault="004A299E" w:rsidP="004A299E"/>
    <w:p w14:paraId="2CAC649F" w14:textId="69DB0E24" w:rsidR="00EF14DE" w:rsidRDefault="009F6A52" w:rsidP="00190C42">
      <w:pPr>
        <w:rPr>
          <w:b/>
        </w:rPr>
      </w:pPr>
      <w:r w:rsidRPr="00ED77F5">
        <w:rPr>
          <w:b/>
        </w:rPr>
        <w:lastRenderedPageBreak/>
        <w:t xml:space="preserve">Target </w:t>
      </w:r>
      <w:r w:rsidR="00765467">
        <w:rPr>
          <w:b/>
        </w:rPr>
        <w:t>8</w:t>
      </w:r>
      <w:r w:rsidRPr="00ED77F5">
        <w:rPr>
          <w:b/>
        </w:rPr>
        <w:t xml:space="preserve"> Assessment</w:t>
      </w:r>
    </w:p>
    <w:p w14:paraId="6E2C20CD" w14:textId="2C6A484E" w:rsidR="005E0BB2" w:rsidRDefault="005E0BB2" w:rsidP="00190C42"/>
    <w:p w14:paraId="76994536" w14:textId="77777777" w:rsidR="00C37304" w:rsidRDefault="00C37304" w:rsidP="00C37304">
      <w:pPr>
        <w:pStyle w:val="ListParagraph"/>
        <w:numPr>
          <w:ilvl w:val="0"/>
          <w:numId w:val="17"/>
        </w:numPr>
        <w:spacing w:line="276" w:lineRule="auto"/>
        <w:jc w:val="both"/>
        <w:rPr>
          <w:rFonts w:eastAsiaTheme="minorEastAsia"/>
        </w:rPr>
      </w:pPr>
      <w:r>
        <w:rPr>
          <w:rFonts w:eastAsiaTheme="minorEastAsia"/>
        </w:rPr>
        <w:t xml:space="preserve">Write the equation of the parabola with vertex </w:t>
      </w:r>
      <m:oMath>
        <m:d>
          <m:dPr>
            <m:ctrlPr>
              <w:rPr>
                <w:rFonts w:eastAsiaTheme="minorEastAsia"/>
                <w:i/>
              </w:rPr>
            </m:ctrlPr>
          </m:dPr>
          <m:e>
            <m:r>
              <w:rPr>
                <w:rFonts w:eastAsiaTheme="minorEastAsia"/>
              </w:rPr>
              <m:t>3, 4</m:t>
            </m:r>
          </m:e>
        </m:d>
      </m:oMath>
      <w:r>
        <w:rPr>
          <w:rFonts w:eastAsiaTheme="minorEastAsia"/>
        </w:rPr>
        <w:t xml:space="preserve"> and focus </w:t>
      </w:r>
      <m:oMath>
        <m:d>
          <m:dPr>
            <m:ctrlPr>
              <w:rPr>
                <w:rFonts w:eastAsiaTheme="minorEastAsia"/>
                <w:i/>
              </w:rPr>
            </m:ctrlPr>
          </m:dPr>
          <m:e>
            <m:r>
              <w:rPr>
                <w:rFonts w:eastAsiaTheme="minorEastAsia"/>
              </w:rPr>
              <m:t>1, 4</m:t>
            </m:r>
          </m:e>
        </m:d>
      </m:oMath>
      <w:r>
        <w:rPr>
          <w:rFonts w:eastAsiaTheme="minorEastAsia"/>
        </w:rPr>
        <w:t>.</w:t>
      </w:r>
    </w:p>
    <w:p w14:paraId="71013135" w14:textId="77777777" w:rsidR="00C37304" w:rsidRDefault="00C37304" w:rsidP="00C37304">
      <w:pPr>
        <w:rPr>
          <w:rFonts w:eastAsiaTheme="minorEastAsia"/>
        </w:rPr>
      </w:pPr>
    </w:p>
    <w:p w14:paraId="55C9C38D" w14:textId="77777777" w:rsidR="00C37304" w:rsidRDefault="00C37304" w:rsidP="00C37304">
      <w:pPr>
        <w:rPr>
          <w:rFonts w:eastAsiaTheme="minorEastAsia"/>
        </w:rPr>
      </w:pPr>
    </w:p>
    <w:p w14:paraId="1CCF6484" w14:textId="77777777" w:rsidR="00C37304" w:rsidRDefault="00C37304" w:rsidP="00C37304">
      <w:pPr>
        <w:rPr>
          <w:rFonts w:eastAsiaTheme="minorEastAsia"/>
        </w:rPr>
      </w:pPr>
    </w:p>
    <w:p w14:paraId="5B4FD054" w14:textId="77777777" w:rsidR="00C37304" w:rsidRDefault="00C37304" w:rsidP="00C37304">
      <w:pPr>
        <w:pStyle w:val="ListParagraph"/>
        <w:numPr>
          <w:ilvl w:val="0"/>
          <w:numId w:val="17"/>
        </w:numPr>
        <w:spacing w:line="276" w:lineRule="auto"/>
        <w:jc w:val="both"/>
        <w:rPr>
          <w:rFonts w:eastAsiaTheme="minorEastAsia"/>
        </w:rPr>
      </w:pPr>
      <w:r>
        <w:rPr>
          <w:rFonts w:eastAsiaTheme="minorEastAsia"/>
        </w:rPr>
        <w:t xml:space="preserve">Write the equation of the circle with diameter endpoints </w:t>
      </w:r>
      <m:oMath>
        <m:d>
          <m:dPr>
            <m:ctrlPr>
              <w:rPr>
                <w:rFonts w:eastAsiaTheme="minorEastAsia"/>
                <w:i/>
              </w:rPr>
            </m:ctrlPr>
          </m:dPr>
          <m:e>
            <m:r>
              <w:rPr>
                <w:rFonts w:eastAsiaTheme="minorEastAsia"/>
              </w:rPr>
              <m:t>-7, 2</m:t>
            </m:r>
          </m:e>
        </m:d>
      </m:oMath>
      <w:r>
        <w:rPr>
          <w:rFonts w:eastAsiaTheme="minorEastAsia"/>
        </w:rPr>
        <w:t xml:space="preserve"> and </w:t>
      </w:r>
      <m:oMath>
        <m:d>
          <m:dPr>
            <m:ctrlPr>
              <w:rPr>
                <w:rFonts w:eastAsiaTheme="minorEastAsia"/>
                <w:i/>
              </w:rPr>
            </m:ctrlPr>
          </m:dPr>
          <m:e>
            <m:r>
              <w:rPr>
                <w:rFonts w:eastAsiaTheme="minorEastAsia"/>
              </w:rPr>
              <m:t>11, -20</m:t>
            </m:r>
          </m:e>
        </m:d>
      </m:oMath>
      <w:r>
        <w:rPr>
          <w:rFonts w:eastAsiaTheme="minorEastAsia"/>
        </w:rPr>
        <w:t>.</w:t>
      </w:r>
    </w:p>
    <w:p w14:paraId="1FF7FF15" w14:textId="77777777" w:rsidR="00C37304" w:rsidRDefault="00C37304" w:rsidP="00C37304">
      <w:pPr>
        <w:rPr>
          <w:rFonts w:eastAsiaTheme="minorEastAsia"/>
        </w:rPr>
      </w:pPr>
    </w:p>
    <w:p w14:paraId="0D3C01EF" w14:textId="77777777" w:rsidR="00C37304" w:rsidRDefault="00C37304" w:rsidP="00C37304">
      <w:pPr>
        <w:rPr>
          <w:rFonts w:eastAsiaTheme="minorEastAsia"/>
        </w:rPr>
      </w:pPr>
    </w:p>
    <w:p w14:paraId="2046ABD8" w14:textId="77777777" w:rsidR="00C37304" w:rsidRDefault="00C37304" w:rsidP="00C37304">
      <w:pPr>
        <w:rPr>
          <w:rFonts w:eastAsiaTheme="minorEastAsia"/>
        </w:rPr>
      </w:pPr>
    </w:p>
    <w:p w14:paraId="523B3E81" w14:textId="77777777" w:rsidR="00C37304" w:rsidRDefault="00C37304" w:rsidP="00C37304">
      <w:pPr>
        <w:pStyle w:val="ListParagraph"/>
        <w:numPr>
          <w:ilvl w:val="0"/>
          <w:numId w:val="17"/>
        </w:numPr>
        <w:spacing w:line="276" w:lineRule="auto"/>
        <w:jc w:val="both"/>
        <w:rPr>
          <w:rFonts w:eastAsiaTheme="minorEastAsia"/>
        </w:rPr>
      </w:pPr>
      <w:r>
        <w:rPr>
          <w:rFonts w:eastAsiaTheme="minorEastAsia"/>
        </w:rPr>
        <w:t xml:space="preserve">Write the equation of the ellipse with vertices </w:t>
      </w:r>
      <m:oMath>
        <m:r>
          <w:rPr>
            <w:rFonts w:eastAsiaTheme="minorEastAsia"/>
          </w:rPr>
          <m:t>(3, 9)</m:t>
        </m:r>
      </m:oMath>
      <w:r>
        <w:rPr>
          <w:rFonts w:eastAsiaTheme="minorEastAsia"/>
        </w:rPr>
        <w:t xml:space="preserve"> and </w:t>
      </w:r>
      <m:oMath>
        <m:d>
          <m:dPr>
            <m:ctrlPr>
              <w:rPr>
                <w:rFonts w:eastAsiaTheme="minorEastAsia"/>
                <w:i/>
              </w:rPr>
            </m:ctrlPr>
          </m:dPr>
          <m:e>
            <m:r>
              <w:rPr>
                <w:rFonts w:eastAsiaTheme="minorEastAsia"/>
              </w:rPr>
              <m:t>-5, 9</m:t>
            </m:r>
          </m:e>
        </m:d>
      </m:oMath>
      <w:r>
        <w:rPr>
          <w:rFonts w:eastAsiaTheme="minorEastAsia"/>
        </w:rPr>
        <w:t xml:space="preserve"> and foci </w:t>
      </w:r>
      <m:oMath>
        <m:d>
          <m:dPr>
            <m:ctrlPr>
              <w:rPr>
                <w:rFonts w:eastAsiaTheme="minorEastAsia"/>
                <w:i/>
              </w:rPr>
            </m:ctrlPr>
          </m:dPr>
          <m:e>
            <m:r>
              <w:rPr>
                <w:rFonts w:eastAsiaTheme="minorEastAsia"/>
              </w:rPr>
              <m:t>1, 9</m:t>
            </m:r>
          </m:e>
        </m:d>
      </m:oMath>
      <w:r>
        <w:rPr>
          <w:rFonts w:eastAsiaTheme="minorEastAsia"/>
        </w:rPr>
        <w:t xml:space="preserve"> and </w:t>
      </w:r>
      <m:oMath>
        <m:d>
          <m:dPr>
            <m:ctrlPr>
              <w:rPr>
                <w:rFonts w:eastAsiaTheme="minorEastAsia"/>
                <w:i/>
              </w:rPr>
            </m:ctrlPr>
          </m:dPr>
          <m:e>
            <m:r>
              <w:rPr>
                <w:rFonts w:eastAsiaTheme="minorEastAsia"/>
              </w:rPr>
              <m:t>-3, 9</m:t>
            </m:r>
          </m:e>
        </m:d>
        <m:r>
          <w:rPr>
            <w:rFonts w:eastAsiaTheme="minorEastAsia"/>
          </w:rPr>
          <m:t>.</m:t>
        </m:r>
      </m:oMath>
    </w:p>
    <w:p w14:paraId="45D9CE2E" w14:textId="77777777" w:rsidR="00C37304" w:rsidRDefault="00C37304" w:rsidP="00C37304">
      <w:pPr>
        <w:rPr>
          <w:rFonts w:eastAsiaTheme="minorEastAsia"/>
        </w:rPr>
      </w:pPr>
    </w:p>
    <w:p w14:paraId="0A50E80F" w14:textId="77777777" w:rsidR="00C37304" w:rsidRDefault="00C37304" w:rsidP="00C37304">
      <w:pPr>
        <w:rPr>
          <w:rFonts w:eastAsiaTheme="minorEastAsia"/>
        </w:rPr>
      </w:pPr>
    </w:p>
    <w:p w14:paraId="5CE34B1C" w14:textId="77777777" w:rsidR="00C37304" w:rsidRDefault="00C37304" w:rsidP="00C37304">
      <w:pPr>
        <w:rPr>
          <w:rFonts w:eastAsiaTheme="minorEastAsia"/>
        </w:rPr>
      </w:pPr>
    </w:p>
    <w:p w14:paraId="16C54BD7" w14:textId="77777777" w:rsidR="00C37304" w:rsidRDefault="00C37304" w:rsidP="00C37304">
      <w:pPr>
        <w:pStyle w:val="ListParagraph"/>
        <w:numPr>
          <w:ilvl w:val="0"/>
          <w:numId w:val="17"/>
        </w:numPr>
        <w:spacing w:line="276" w:lineRule="auto"/>
        <w:jc w:val="both"/>
        <w:rPr>
          <w:rFonts w:eastAsiaTheme="minorEastAsia"/>
        </w:rPr>
      </w:pPr>
      <w:r>
        <w:rPr>
          <w:rFonts w:eastAsiaTheme="minorEastAsia"/>
        </w:rPr>
        <w:t xml:space="preserve">Write the equation of the hyperbola with vertices </w:t>
      </w:r>
      <m:oMath>
        <m:d>
          <m:dPr>
            <m:ctrlPr>
              <w:rPr>
                <w:rFonts w:eastAsiaTheme="minorEastAsia"/>
                <w:i/>
              </w:rPr>
            </m:ctrlPr>
          </m:dPr>
          <m:e>
            <m:r>
              <w:rPr>
                <w:rFonts w:eastAsiaTheme="minorEastAsia"/>
              </w:rPr>
              <m:t>4, 8</m:t>
            </m:r>
          </m:e>
        </m:d>
      </m:oMath>
      <w:r>
        <w:rPr>
          <w:rFonts w:eastAsiaTheme="minorEastAsia"/>
        </w:rPr>
        <w:t xml:space="preserve"> and </w:t>
      </w:r>
      <m:oMath>
        <m:d>
          <m:dPr>
            <m:ctrlPr>
              <w:rPr>
                <w:rFonts w:eastAsiaTheme="minorEastAsia"/>
                <w:i/>
              </w:rPr>
            </m:ctrlPr>
          </m:dPr>
          <m:e>
            <m:r>
              <w:rPr>
                <w:rFonts w:eastAsiaTheme="minorEastAsia"/>
              </w:rPr>
              <m:t>4, -4</m:t>
            </m:r>
          </m:e>
        </m:d>
      </m:oMath>
      <w:r>
        <w:rPr>
          <w:rFonts w:eastAsiaTheme="minorEastAsia"/>
        </w:rPr>
        <w:t xml:space="preserve"> and foci </w:t>
      </w:r>
      <m:oMath>
        <m:d>
          <m:dPr>
            <m:ctrlPr>
              <w:rPr>
                <w:rFonts w:eastAsiaTheme="minorEastAsia"/>
                <w:i/>
              </w:rPr>
            </m:ctrlPr>
          </m:dPr>
          <m:e>
            <m:r>
              <w:rPr>
                <w:rFonts w:eastAsiaTheme="minorEastAsia"/>
              </w:rPr>
              <m:t>4, 10</m:t>
            </m:r>
          </m:e>
        </m:d>
      </m:oMath>
      <w:r>
        <w:rPr>
          <w:rFonts w:eastAsiaTheme="minorEastAsia"/>
        </w:rPr>
        <w:t xml:space="preserve"> and  </w:t>
      </w:r>
      <m:oMath>
        <m:d>
          <m:dPr>
            <m:ctrlPr>
              <w:rPr>
                <w:rFonts w:eastAsiaTheme="minorEastAsia"/>
                <w:i/>
              </w:rPr>
            </m:ctrlPr>
          </m:dPr>
          <m:e>
            <m:r>
              <w:rPr>
                <w:rFonts w:eastAsiaTheme="minorEastAsia"/>
              </w:rPr>
              <m:t>4, -6</m:t>
            </m:r>
          </m:e>
        </m:d>
      </m:oMath>
      <w:r>
        <w:rPr>
          <w:rFonts w:eastAsiaTheme="minorEastAsia"/>
        </w:rPr>
        <w:t>.</w:t>
      </w:r>
    </w:p>
    <w:p w14:paraId="0464975B" w14:textId="0C9BFF51" w:rsidR="00C37304" w:rsidRDefault="00C37304" w:rsidP="00190C42">
      <w:r>
        <w:t xml:space="preserve"> </w:t>
      </w:r>
    </w:p>
    <w:p w14:paraId="579E6E10" w14:textId="170293E0" w:rsidR="00C37304" w:rsidRDefault="00C37304" w:rsidP="00190C42"/>
    <w:p w14:paraId="58EFC5A0" w14:textId="77777777" w:rsidR="00C37304" w:rsidRDefault="00C37304" w:rsidP="00190C42"/>
    <w:p w14:paraId="08257386" w14:textId="1FCD9527" w:rsidR="00C37304" w:rsidRDefault="00C37304" w:rsidP="00190C42"/>
    <w:p w14:paraId="293782FE" w14:textId="03C70A54" w:rsidR="00C37304" w:rsidRDefault="00C37304" w:rsidP="00C37304">
      <w:pPr>
        <w:rPr>
          <w:rFonts w:eastAsiaTheme="minorEastAsia"/>
        </w:rPr>
      </w:pPr>
      <w:r>
        <w:rPr>
          <w:rFonts w:eastAsiaTheme="minorEastAsia"/>
        </w:rPr>
        <w:t>S</w:t>
      </w:r>
      <w:r>
        <w:rPr>
          <w:rFonts w:eastAsiaTheme="minorEastAsia"/>
        </w:rPr>
        <w:t>tate the conic section, write the equation in standard form, and state the pertinent information relating to the graph</w:t>
      </w:r>
      <w:r>
        <w:rPr>
          <w:rFonts w:eastAsiaTheme="minorEastAsia"/>
        </w:rPr>
        <w:t xml:space="preserve"> as indicate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56"/>
        <w:gridCol w:w="2314"/>
        <w:gridCol w:w="2316"/>
        <w:gridCol w:w="2374"/>
      </w:tblGrid>
      <w:tr w:rsidR="00C37304" w14:paraId="14CB3AD1" w14:textId="77777777" w:rsidTr="008A57DD">
        <w:trPr>
          <w:trHeight w:val="432"/>
        </w:trPr>
        <w:tc>
          <w:tcPr>
            <w:tcW w:w="2517" w:type="dxa"/>
            <w:vAlign w:val="center"/>
          </w:tcPr>
          <w:p w14:paraId="51A9041E" w14:textId="77777777" w:rsidR="00C37304" w:rsidRDefault="00C37304" w:rsidP="008A57DD">
            <w:pPr>
              <w:jc w:val="center"/>
            </w:pPr>
            <w:r>
              <w:t>Parabola</w:t>
            </w:r>
          </w:p>
        </w:tc>
        <w:tc>
          <w:tcPr>
            <w:tcW w:w="2517" w:type="dxa"/>
            <w:vAlign w:val="center"/>
          </w:tcPr>
          <w:p w14:paraId="5C0FD56E" w14:textId="77777777" w:rsidR="00C37304" w:rsidRDefault="00C37304" w:rsidP="008A57DD">
            <w:pPr>
              <w:jc w:val="center"/>
            </w:pPr>
            <w:r>
              <w:t>Circle</w:t>
            </w:r>
          </w:p>
        </w:tc>
        <w:tc>
          <w:tcPr>
            <w:tcW w:w="2518" w:type="dxa"/>
            <w:vAlign w:val="center"/>
          </w:tcPr>
          <w:p w14:paraId="667BB154" w14:textId="77777777" w:rsidR="00C37304" w:rsidRDefault="00C37304" w:rsidP="008A57DD">
            <w:pPr>
              <w:jc w:val="center"/>
            </w:pPr>
            <w:r>
              <w:t>Ellipse</w:t>
            </w:r>
          </w:p>
        </w:tc>
        <w:tc>
          <w:tcPr>
            <w:tcW w:w="2518" w:type="dxa"/>
            <w:vAlign w:val="center"/>
          </w:tcPr>
          <w:p w14:paraId="324ED196" w14:textId="77777777" w:rsidR="00C37304" w:rsidRDefault="00C37304" w:rsidP="008A57DD">
            <w:pPr>
              <w:jc w:val="center"/>
            </w:pPr>
            <w:r>
              <w:t>Hyperbola</w:t>
            </w:r>
          </w:p>
        </w:tc>
      </w:tr>
      <w:tr w:rsidR="00C37304" w14:paraId="1AA30E9A" w14:textId="77777777" w:rsidTr="008A57DD">
        <w:trPr>
          <w:trHeight w:val="1296"/>
        </w:trPr>
        <w:tc>
          <w:tcPr>
            <w:tcW w:w="2517" w:type="dxa"/>
            <w:vAlign w:val="center"/>
          </w:tcPr>
          <w:p w14:paraId="539C16CD" w14:textId="77777777" w:rsidR="00C37304" w:rsidRDefault="00C37304" w:rsidP="008A57DD">
            <w:pPr>
              <w:jc w:val="center"/>
            </w:pPr>
            <w:r>
              <w:t>Vertex</w:t>
            </w:r>
          </w:p>
          <w:p w14:paraId="26239D20" w14:textId="77777777" w:rsidR="00C37304" w:rsidRDefault="00C37304" w:rsidP="008A57DD">
            <w:pPr>
              <w:jc w:val="center"/>
            </w:pPr>
            <w:r>
              <w:t>Focus</w:t>
            </w:r>
          </w:p>
          <w:p w14:paraId="3F4FA89F" w14:textId="77777777" w:rsidR="00C37304" w:rsidRDefault="00C37304" w:rsidP="008A57DD">
            <w:pPr>
              <w:jc w:val="center"/>
            </w:pPr>
            <w:r>
              <w:t>Directrix</w:t>
            </w:r>
          </w:p>
          <w:p w14:paraId="6E04A6FD" w14:textId="77777777" w:rsidR="00C37304" w:rsidRDefault="00C37304" w:rsidP="008A57DD">
            <w:pPr>
              <w:jc w:val="center"/>
            </w:pPr>
            <w:r>
              <w:t>Axis of Symmetry</w:t>
            </w:r>
          </w:p>
        </w:tc>
        <w:tc>
          <w:tcPr>
            <w:tcW w:w="2517" w:type="dxa"/>
            <w:vAlign w:val="center"/>
          </w:tcPr>
          <w:p w14:paraId="43871FD6" w14:textId="77777777" w:rsidR="00C37304" w:rsidRDefault="00C37304" w:rsidP="008A57DD">
            <w:pPr>
              <w:jc w:val="center"/>
            </w:pPr>
            <w:r>
              <w:t>Center</w:t>
            </w:r>
          </w:p>
          <w:p w14:paraId="31DD2C2F" w14:textId="77777777" w:rsidR="00C37304" w:rsidRDefault="00C37304" w:rsidP="008A57DD">
            <w:pPr>
              <w:jc w:val="center"/>
            </w:pPr>
            <w:r>
              <w:t>Radius</w:t>
            </w:r>
          </w:p>
        </w:tc>
        <w:tc>
          <w:tcPr>
            <w:tcW w:w="2518" w:type="dxa"/>
            <w:vAlign w:val="center"/>
          </w:tcPr>
          <w:p w14:paraId="0CF4DFF1" w14:textId="77777777" w:rsidR="00C37304" w:rsidRDefault="00C37304" w:rsidP="008A57DD">
            <w:pPr>
              <w:jc w:val="center"/>
            </w:pPr>
            <w:r>
              <w:t>Center</w:t>
            </w:r>
          </w:p>
          <w:p w14:paraId="293FE45D" w14:textId="77777777" w:rsidR="00C37304" w:rsidRDefault="00C37304" w:rsidP="008A57DD">
            <w:pPr>
              <w:jc w:val="center"/>
            </w:pPr>
            <w:r>
              <w:t>Foci</w:t>
            </w:r>
          </w:p>
          <w:p w14:paraId="13288606" w14:textId="77777777" w:rsidR="00C37304" w:rsidRDefault="00C37304" w:rsidP="008A57DD">
            <w:pPr>
              <w:jc w:val="center"/>
            </w:pPr>
            <w:r>
              <w:t>Major Axis Length</w:t>
            </w:r>
          </w:p>
          <w:p w14:paraId="14AA5D8A" w14:textId="77777777" w:rsidR="00C37304" w:rsidRDefault="00C37304" w:rsidP="008A57DD">
            <w:pPr>
              <w:jc w:val="center"/>
            </w:pPr>
            <w:r>
              <w:t>Minor Axis Length</w:t>
            </w:r>
          </w:p>
        </w:tc>
        <w:tc>
          <w:tcPr>
            <w:tcW w:w="2518" w:type="dxa"/>
            <w:vAlign w:val="center"/>
          </w:tcPr>
          <w:p w14:paraId="66D323F0" w14:textId="77777777" w:rsidR="00C37304" w:rsidRDefault="00C37304" w:rsidP="008A57DD">
            <w:pPr>
              <w:jc w:val="center"/>
            </w:pPr>
            <w:r>
              <w:t>Center</w:t>
            </w:r>
          </w:p>
          <w:p w14:paraId="4D169FDA" w14:textId="77777777" w:rsidR="00C37304" w:rsidRDefault="00C37304" w:rsidP="008A57DD">
            <w:pPr>
              <w:jc w:val="center"/>
            </w:pPr>
            <w:r>
              <w:t>Foci</w:t>
            </w:r>
          </w:p>
          <w:p w14:paraId="77FF5D16" w14:textId="77777777" w:rsidR="00C37304" w:rsidRDefault="00C37304" w:rsidP="008A57DD">
            <w:pPr>
              <w:jc w:val="center"/>
            </w:pPr>
            <w:r>
              <w:t>Slopes of Asymptotes</w:t>
            </w:r>
          </w:p>
        </w:tc>
      </w:tr>
    </w:tbl>
    <w:p w14:paraId="13574728" w14:textId="33F2C95B" w:rsidR="00C37304" w:rsidRDefault="00C37304" w:rsidP="00C37304">
      <w:pPr>
        <w:pStyle w:val="ListParagraph"/>
        <w:spacing w:line="276" w:lineRule="auto"/>
        <w:ind w:left="360"/>
        <w:jc w:val="both"/>
        <w:rPr>
          <w:rFonts w:eastAsiaTheme="minorEastAsia"/>
        </w:rPr>
      </w:pPr>
    </w:p>
    <w:tbl>
      <w:tblPr>
        <w:tblStyle w:val="TableGrid"/>
        <w:tblW w:w="0" w:type="auto"/>
        <w:tblInd w:w="360" w:type="dxa"/>
        <w:tblLook w:val="04A0" w:firstRow="1" w:lastRow="0" w:firstColumn="1" w:lastColumn="0" w:noHBand="0" w:noVBand="1"/>
      </w:tblPr>
      <w:tblGrid>
        <w:gridCol w:w="1083"/>
        <w:gridCol w:w="1976"/>
        <w:gridCol w:w="1977"/>
        <w:gridCol w:w="1977"/>
        <w:gridCol w:w="1977"/>
      </w:tblGrid>
      <w:tr w:rsidR="00C37304" w:rsidRPr="00C37304" w14:paraId="0F26F3C5" w14:textId="77777777" w:rsidTr="00C37304">
        <w:tc>
          <w:tcPr>
            <w:tcW w:w="1083" w:type="dxa"/>
          </w:tcPr>
          <w:p w14:paraId="6E47B87B" w14:textId="77777777" w:rsidR="00C37304" w:rsidRPr="00C37304" w:rsidRDefault="00C37304" w:rsidP="00C37304">
            <w:pPr>
              <w:pStyle w:val="ListParagraph"/>
              <w:spacing w:line="276" w:lineRule="auto"/>
              <w:ind w:left="0"/>
              <w:jc w:val="both"/>
              <w:rPr>
                <w:rFonts w:eastAsiaTheme="minorEastAsia"/>
                <w:sz w:val="20"/>
                <w:szCs w:val="20"/>
              </w:rPr>
            </w:pPr>
          </w:p>
        </w:tc>
        <w:tc>
          <w:tcPr>
            <w:tcW w:w="1976" w:type="dxa"/>
          </w:tcPr>
          <w:p w14:paraId="05C5D661" w14:textId="77777777" w:rsidR="00C37304" w:rsidRPr="00C37304" w:rsidRDefault="00C37304" w:rsidP="00C37304">
            <w:pPr>
              <w:pStyle w:val="ListParagraph"/>
              <w:numPr>
                <w:ilvl w:val="0"/>
                <w:numId w:val="17"/>
              </w:numPr>
              <w:spacing w:line="276" w:lineRule="auto"/>
              <w:jc w:val="both"/>
              <w:rPr>
                <w:rFonts w:eastAsiaTheme="minorEastAsia"/>
                <w:sz w:val="20"/>
                <w:szCs w:val="20"/>
              </w:rPr>
            </w:pPr>
            <m:oMath>
              <m:sSup>
                <m:sSupPr>
                  <m:ctrlPr>
                    <w:rPr>
                      <w:rFonts w:eastAsiaTheme="minorEastAsia"/>
                      <w:i/>
                      <w:sz w:val="20"/>
                      <w:szCs w:val="20"/>
                    </w:rPr>
                  </m:ctrlPr>
                </m:sSupPr>
                <m:e>
                  <m:r>
                    <w:rPr>
                      <w:rFonts w:eastAsiaTheme="minorEastAsia"/>
                      <w:sz w:val="20"/>
                      <w:szCs w:val="20"/>
                    </w:rPr>
                    <m:t>x</m:t>
                  </m:r>
                </m:e>
                <m:sup>
                  <m:r>
                    <w:rPr>
                      <w:rFonts w:eastAsiaTheme="minorEastAsia"/>
                      <w:sz w:val="20"/>
                      <w:szCs w:val="20"/>
                    </w:rPr>
                    <m:t>2</m:t>
                  </m:r>
                </m:sup>
              </m:sSup>
              <m:r>
                <w:rPr>
                  <w:rFonts w:eastAsiaTheme="minorEastAsia"/>
                  <w:sz w:val="20"/>
                  <w:szCs w:val="20"/>
                </w:rPr>
                <m:t>-6x+</m:t>
              </m:r>
              <m:sSup>
                <m:sSupPr>
                  <m:ctrlPr>
                    <w:rPr>
                      <w:rFonts w:eastAsiaTheme="minorEastAsia"/>
                      <w:i/>
                      <w:sz w:val="20"/>
                      <w:szCs w:val="20"/>
                    </w:rPr>
                  </m:ctrlPr>
                </m:sSupPr>
                <m:e>
                  <m:r>
                    <w:rPr>
                      <w:rFonts w:eastAsiaTheme="minorEastAsia"/>
                      <w:sz w:val="20"/>
                      <w:szCs w:val="20"/>
                    </w:rPr>
                    <m:t>y</m:t>
                  </m:r>
                </m:e>
                <m:sup>
                  <m:r>
                    <w:rPr>
                      <w:rFonts w:eastAsiaTheme="minorEastAsia"/>
                      <w:sz w:val="20"/>
                      <w:szCs w:val="20"/>
                    </w:rPr>
                    <m:t>2</m:t>
                  </m:r>
                </m:sup>
              </m:sSup>
              <m:r>
                <w:rPr>
                  <w:rFonts w:eastAsiaTheme="minorEastAsia"/>
                  <w:sz w:val="20"/>
                  <w:szCs w:val="20"/>
                </w:rPr>
                <m:t>-32y=0</m:t>
              </m:r>
            </m:oMath>
          </w:p>
          <w:p w14:paraId="507D379A" w14:textId="77777777" w:rsidR="00C37304" w:rsidRPr="00C37304" w:rsidRDefault="00C37304" w:rsidP="00C37304">
            <w:pPr>
              <w:pStyle w:val="ListParagraph"/>
              <w:spacing w:line="276" w:lineRule="auto"/>
              <w:ind w:left="0"/>
              <w:jc w:val="both"/>
              <w:rPr>
                <w:rFonts w:eastAsiaTheme="minorEastAsia"/>
                <w:sz w:val="20"/>
                <w:szCs w:val="20"/>
              </w:rPr>
            </w:pPr>
          </w:p>
        </w:tc>
        <w:tc>
          <w:tcPr>
            <w:tcW w:w="1977" w:type="dxa"/>
          </w:tcPr>
          <w:p w14:paraId="521AF226" w14:textId="77777777" w:rsidR="00C37304" w:rsidRPr="00C37304" w:rsidRDefault="00C37304" w:rsidP="00C37304">
            <w:pPr>
              <w:pStyle w:val="ListParagraph"/>
              <w:numPr>
                <w:ilvl w:val="0"/>
                <w:numId w:val="17"/>
              </w:numPr>
              <w:spacing w:line="259" w:lineRule="auto"/>
              <w:rPr>
                <w:rFonts w:eastAsiaTheme="minorEastAsia"/>
                <w:sz w:val="20"/>
                <w:szCs w:val="20"/>
              </w:rPr>
            </w:pPr>
            <m:oMath>
              <m:sSup>
                <m:sSupPr>
                  <m:ctrlPr>
                    <w:rPr>
                      <w:rFonts w:eastAsiaTheme="minorEastAsia"/>
                      <w:i/>
                      <w:sz w:val="20"/>
                      <w:szCs w:val="20"/>
                    </w:rPr>
                  </m:ctrlPr>
                </m:sSupPr>
                <m:e>
                  <m:r>
                    <w:rPr>
                      <w:rFonts w:eastAsiaTheme="minorEastAsia"/>
                      <w:sz w:val="20"/>
                      <w:szCs w:val="20"/>
                    </w:rPr>
                    <m:t>y</m:t>
                  </m:r>
                </m:e>
                <m:sup>
                  <m:r>
                    <w:rPr>
                      <w:rFonts w:eastAsiaTheme="minorEastAsia"/>
                      <w:sz w:val="20"/>
                      <w:szCs w:val="20"/>
                    </w:rPr>
                    <m:t>2</m:t>
                  </m:r>
                </m:sup>
              </m:sSup>
              <m:r>
                <w:rPr>
                  <w:rFonts w:eastAsiaTheme="minorEastAsia"/>
                  <w:sz w:val="20"/>
                  <w:szCs w:val="20"/>
                </w:rPr>
                <m:t>-6y-4x+5=0</m:t>
              </m:r>
            </m:oMath>
          </w:p>
          <w:p w14:paraId="6ECADE97" w14:textId="77777777" w:rsidR="00C37304" w:rsidRPr="00C37304" w:rsidRDefault="00C37304" w:rsidP="00C37304">
            <w:pPr>
              <w:pStyle w:val="ListParagraph"/>
              <w:spacing w:line="276" w:lineRule="auto"/>
              <w:ind w:left="0"/>
              <w:jc w:val="both"/>
              <w:rPr>
                <w:rFonts w:eastAsiaTheme="minorEastAsia"/>
                <w:sz w:val="20"/>
                <w:szCs w:val="20"/>
              </w:rPr>
            </w:pPr>
          </w:p>
        </w:tc>
        <w:tc>
          <w:tcPr>
            <w:tcW w:w="1977" w:type="dxa"/>
          </w:tcPr>
          <w:p w14:paraId="77CA4A47" w14:textId="1B6A2BB6" w:rsidR="00C37304" w:rsidRPr="00C37304" w:rsidRDefault="00C37304" w:rsidP="00C37304">
            <w:pPr>
              <w:pStyle w:val="ListParagraph"/>
              <w:spacing w:line="276" w:lineRule="auto"/>
              <w:ind w:left="0"/>
              <w:jc w:val="both"/>
              <w:rPr>
                <w:rFonts w:eastAsiaTheme="minorEastAsia"/>
                <w:sz w:val="20"/>
                <w:szCs w:val="20"/>
              </w:rPr>
            </w:pPr>
            <m:oMathPara>
              <m:oMath>
                <m:r>
                  <w:rPr>
                    <w:rFonts w:eastAsiaTheme="minorEastAsia"/>
                    <w:sz w:val="20"/>
                    <w:szCs w:val="20"/>
                  </w:rPr>
                  <m:t>16</m:t>
                </m:r>
                <m:sSup>
                  <m:sSupPr>
                    <m:ctrlPr>
                      <w:rPr>
                        <w:rFonts w:eastAsiaTheme="minorEastAsia"/>
                        <w:i/>
                        <w:sz w:val="20"/>
                        <w:szCs w:val="20"/>
                      </w:rPr>
                    </m:ctrlPr>
                  </m:sSupPr>
                  <m:e>
                    <m:r>
                      <w:rPr>
                        <w:rFonts w:eastAsiaTheme="minorEastAsia"/>
                        <w:sz w:val="20"/>
                        <w:szCs w:val="20"/>
                      </w:rPr>
                      <m:t>y</m:t>
                    </m:r>
                  </m:e>
                  <m:sup>
                    <m:r>
                      <w:rPr>
                        <w:rFonts w:eastAsiaTheme="minorEastAsia"/>
                        <w:sz w:val="20"/>
                        <w:szCs w:val="20"/>
                      </w:rPr>
                      <m:t>2</m:t>
                    </m:r>
                  </m:sup>
                </m:sSup>
                <m:r>
                  <w:rPr>
                    <w:rFonts w:eastAsiaTheme="minorEastAsia"/>
                    <w:sz w:val="20"/>
                    <w:szCs w:val="20"/>
                  </w:rPr>
                  <m:t>-32y-9</m:t>
                </m:r>
                <m:sSup>
                  <m:sSupPr>
                    <m:ctrlPr>
                      <w:rPr>
                        <w:rFonts w:eastAsiaTheme="minorEastAsia"/>
                        <w:i/>
                        <w:sz w:val="20"/>
                        <w:szCs w:val="20"/>
                      </w:rPr>
                    </m:ctrlPr>
                  </m:sSupPr>
                  <m:e>
                    <m:r>
                      <w:rPr>
                        <w:rFonts w:eastAsiaTheme="minorEastAsia"/>
                        <w:sz w:val="20"/>
                        <w:szCs w:val="20"/>
                      </w:rPr>
                      <m:t>x</m:t>
                    </m:r>
                  </m:e>
                  <m:sup>
                    <m:r>
                      <w:rPr>
                        <w:rFonts w:eastAsiaTheme="minorEastAsia"/>
                        <w:sz w:val="20"/>
                        <w:szCs w:val="20"/>
                      </w:rPr>
                      <m:t>2</m:t>
                    </m:r>
                  </m:sup>
                </m:sSup>
                <m:r>
                  <w:rPr>
                    <w:rFonts w:eastAsiaTheme="minorEastAsia"/>
                    <w:sz w:val="20"/>
                    <w:szCs w:val="20"/>
                  </w:rPr>
                  <m:t>-18x=137</m:t>
                </m:r>
              </m:oMath>
            </m:oMathPara>
          </w:p>
        </w:tc>
        <w:tc>
          <w:tcPr>
            <w:tcW w:w="1977" w:type="dxa"/>
          </w:tcPr>
          <w:p w14:paraId="551E0AE1" w14:textId="77777777" w:rsidR="00C37304" w:rsidRPr="00C37304" w:rsidRDefault="00C37304" w:rsidP="00C37304">
            <w:pPr>
              <w:pStyle w:val="ListParagraph"/>
              <w:numPr>
                <w:ilvl w:val="0"/>
                <w:numId w:val="17"/>
              </w:numPr>
              <w:spacing w:line="276" w:lineRule="auto"/>
              <w:jc w:val="both"/>
              <w:rPr>
                <w:rFonts w:eastAsiaTheme="minorEastAsia"/>
                <w:sz w:val="20"/>
                <w:szCs w:val="20"/>
              </w:rPr>
            </w:pPr>
            <m:oMath>
              <m:r>
                <w:rPr>
                  <w:rFonts w:eastAsiaTheme="minorEastAsia"/>
                  <w:sz w:val="20"/>
                  <w:szCs w:val="20"/>
                </w:rPr>
                <m:t>9</m:t>
              </m:r>
              <m:sSup>
                <m:sSupPr>
                  <m:ctrlPr>
                    <w:rPr>
                      <w:rFonts w:eastAsiaTheme="minorEastAsia"/>
                      <w:i/>
                      <w:sz w:val="20"/>
                      <w:szCs w:val="20"/>
                    </w:rPr>
                  </m:ctrlPr>
                </m:sSupPr>
                <m:e>
                  <m:r>
                    <w:rPr>
                      <w:rFonts w:eastAsiaTheme="minorEastAsia"/>
                      <w:sz w:val="20"/>
                      <w:szCs w:val="20"/>
                    </w:rPr>
                    <m:t>x</m:t>
                  </m:r>
                </m:e>
                <m:sup>
                  <m:r>
                    <w:rPr>
                      <w:rFonts w:eastAsiaTheme="minorEastAsia"/>
                      <w:sz w:val="20"/>
                      <w:szCs w:val="20"/>
                    </w:rPr>
                    <m:t>2</m:t>
                  </m:r>
                </m:sup>
              </m:sSup>
              <m:r>
                <w:rPr>
                  <w:rFonts w:eastAsiaTheme="minorEastAsia"/>
                  <w:sz w:val="20"/>
                  <w:szCs w:val="20"/>
                </w:rPr>
                <m:t>-54x+25</m:t>
              </m:r>
              <m:sSup>
                <m:sSupPr>
                  <m:ctrlPr>
                    <w:rPr>
                      <w:rFonts w:eastAsiaTheme="minorEastAsia"/>
                      <w:i/>
                      <w:sz w:val="20"/>
                      <w:szCs w:val="20"/>
                    </w:rPr>
                  </m:ctrlPr>
                </m:sSupPr>
                <m:e>
                  <m:r>
                    <w:rPr>
                      <w:rFonts w:eastAsiaTheme="minorEastAsia"/>
                      <w:sz w:val="20"/>
                      <w:szCs w:val="20"/>
                    </w:rPr>
                    <m:t>y</m:t>
                  </m:r>
                </m:e>
                <m:sup>
                  <m:r>
                    <w:rPr>
                      <w:rFonts w:eastAsiaTheme="minorEastAsia"/>
                      <w:sz w:val="20"/>
                      <w:szCs w:val="20"/>
                    </w:rPr>
                    <m:t>2</m:t>
                  </m:r>
                </m:sup>
              </m:sSup>
              <m:r>
                <w:rPr>
                  <w:rFonts w:eastAsiaTheme="minorEastAsia"/>
                  <w:sz w:val="20"/>
                  <w:szCs w:val="20"/>
                </w:rPr>
                <m:t>-200y=-256</m:t>
              </m:r>
            </m:oMath>
          </w:p>
          <w:p w14:paraId="269076B6" w14:textId="77777777" w:rsidR="00C37304" w:rsidRPr="00C37304" w:rsidRDefault="00C37304" w:rsidP="00C37304">
            <w:pPr>
              <w:pStyle w:val="ListParagraph"/>
              <w:spacing w:line="276" w:lineRule="auto"/>
              <w:ind w:left="0"/>
              <w:jc w:val="both"/>
              <w:rPr>
                <w:rFonts w:eastAsiaTheme="minorEastAsia"/>
                <w:sz w:val="20"/>
                <w:szCs w:val="20"/>
              </w:rPr>
            </w:pPr>
          </w:p>
        </w:tc>
      </w:tr>
      <w:tr w:rsidR="00C37304" w14:paraId="1E3BD02B" w14:textId="77777777" w:rsidTr="00C37304">
        <w:tc>
          <w:tcPr>
            <w:tcW w:w="1083" w:type="dxa"/>
          </w:tcPr>
          <w:p w14:paraId="64628343" w14:textId="07D817BF" w:rsidR="00C37304" w:rsidRDefault="00C37304" w:rsidP="00C37304">
            <w:pPr>
              <w:pStyle w:val="ListParagraph"/>
              <w:spacing w:line="276" w:lineRule="auto"/>
              <w:ind w:left="0"/>
              <w:jc w:val="both"/>
              <w:rPr>
                <w:rFonts w:eastAsiaTheme="minorEastAsia"/>
              </w:rPr>
            </w:pPr>
            <w:r>
              <w:rPr>
                <w:rFonts w:eastAsiaTheme="minorEastAsia"/>
              </w:rPr>
              <w:t>Name</w:t>
            </w:r>
          </w:p>
        </w:tc>
        <w:tc>
          <w:tcPr>
            <w:tcW w:w="1976" w:type="dxa"/>
          </w:tcPr>
          <w:p w14:paraId="39BFF8C6" w14:textId="77777777" w:rsidR="00C37304" w:rsidRDefault="00C37304" w:rsidP="00C37304">
            <w:pPr>
              <w:pStyle w:val="ListParagraph"/>
              <w:spacing w:line="276" w:lineRule="auto"/>
              <w:ind w:left="0"/>
              <w:jc w:val="both"/>
              <w:rPr>
                <w:rFonts w:eastAsiaTheme="minorEastAsia"/>
              </w:rPr>
            </w:pPr>
          </w:p>
          <w:p w14:paraId="3252921C" w14:textId="4289C10D" w:rsidR="00C37304" w:rsidRDefault="00C37304" w:rsidP="00C37304">
            <w:pPr>
              <w:pStyle w:val="ListParagraph"/>
              <w:spacing w:line="276" w:lineRule="auto"/>
              <w:ind w:left="0"/>
              <w:jc w:val="both"/>
              <w:rPr>
                <w:rFonts w:eastAsiaTheme="minorEastAsia"/>
              </w:rPr>
            </w:pPr>
          </w:p>
        </w:tc>
        <w:tc>
          <w:tcPr>
            <w:tcW w:w="1977" w:type="dxa"/>
          </w:tcPr>
          <w:p w14:paraId="24BBFDD0" w14:textId="77777777" w:rsidR="00C37304" w:rsidRDefault="00C37304" w:rsidP="00C37304">
            <w:pPr>
              <w:pStyle w:val="ListParagraph"/>
              <w:spacing w:line="276" w:lineRule="auto"/>
              <w:ind w:left="0"/>
              <w:jc w:val="both"/>
              <w:rPr>
                <w:rFonts w:eastAsiaTheme="minorEastAsia"/>
              </w:rPr>
            </w:pPr>
          </w:p>
        </w:tc>
        <w:tc>
          <w:tcPr>
            <w:tcW w:w="1977" w:type="dxa"/>
          </w:tcPr>
          <w:p w14:paraId="5B04CC88" w14:textId="77777777" w:rsidR="00C37304" w:rsidRDefault="00C37304" w:rsidP="00C37304">
            <w:pPr>
              <w:pStyle w:val="ListParagraph"/>
              <w:spacing w:line="276" w:lineRule="auto"/>
              <w:ind w:left="0"/>
              <w:jc w:val="both"/>
              <w:rPr>
                <w:rFonts w:eastAsiaTheme="minorEastAsia"/>
              </w:rPr>
            </w:pPr>
          </w:p>
        </w:tc>
        <w:tc>
          <w:tcPr>
            <w:tcW w:w="1977" w:type="dxa"/>
          </w:tcPr>
          <w:p w14:paraId="6227718B" w14:textId="77777777" w:rsidR="00C37304" w:rsidRDefault="00C37304" w:rsidP="00C37304">
            <w:pPr>
              <w:pStyle w:val="ListParagraph"/>
              <w:spacing w:line="276" w:lineRule="auto"/>
              <w:ind w:left="0"/>
              <w:jc w:val="both"/>
              <w:rPr>
                <w:rFonts w:eastAsiaTheme="minorEastAsia"/>
              </w:rPr>
            </w:pPr>
          </w:p>
        </w:tc>
      </w:tr>
      <w:tr w:rsidR="00C37304" w14:paraId="2F612ECA" w14:textId="77777777" w:rsidTr="00C37304">
        <w:tc>
          <w:tcPr>
            <w:tcW w:w="1083" w:type="dxa"/>
          </w:tcPr>
          <w:p w14:paraId="77ADBFF5" w14:textId="165F7870" w:rsidR="00C37304" w:rsidRDefault="00C37304" w:rsidP="00C37304">
            <w:pPr>
              <w:pStyle w:val="ListParagraph"/>
              <w:spacing w:line="276" w:lineRule="auto"/>
              <w:ind w:left="0"/>
              <w:jc w:val="both"/>
              <w:rPr>
                <w:rFonts w:eastAsiaTheme="minorEastAsia"/>
              </w:rPr>
            </w:pPr>
            <w:r>
              <w:rPr>
                <w:rFonts w:eastAsiaTheme="minorEastAsia"/>
              </w:rPr>
              <w:t>Equation</w:t>
            </w:r>
          </w:p>
        </w:tc>
        <w:tc>
          <w:tcPr>
            <w:tcW w:w="1976" w:type="dxa"/>
          </w:tcPr>
          <w:p w14:paraId="613836BD" w14:textId="77777777" w:rsidR="00C37304" w:rsidRDefault="00C37304" w:rsidP="00C37304">
            <w:pPr>
              <w:pStyle w:val="ListParagraph"/>
              <w:spacing w:line="276" w:lineRule="auto"/>
              <w:ind w:left="0"/>
              <w:jc w:val="both"/>
              <w:rPr>
                <w:rFonts w:eastAsiaTheme="minorEastAsia"/>
              </w:rPr>
            </w:pPr>
          </w:p>
          <w:p w14:paraId="3885B52B" w14:textId="77777777" w:rsidR="00C37304" w:rsidRDefault="00C37304" w:rsidP="00C37304">
            <w:pPr>
              <w:pStyle w:val="ListParagraph"/>
              <w:spacing w:line="276" w:lineRule="auto"/>
              <w:ind w:left="0"/>
              <w:jc w:val="both"/>
              <w:rPr>
                <w:rFonts w:eastAsiaTheme="minorEastAsia"/>
              </w:rPr>
            </w:pPr>
          </w:p>
          <w:p w14:paraId="5FAA1F00" w14:textId="4498E493" w:rsidR="00C37304" w:rsidRDefault="00C37304" w:rsidP="00C37304">
            <w:pPr>
              <w:pStyle w:val="ListParagraph"/>
              <w:spacing w:line="276" w:lineRule="auto"/>
              <w:ind w:left="0"/>
              <w:jc w:val="both"/>
              <w:rPr>
                <w:rFonts w:eastAsiaTheme="minorEastAsia"/>
              </w:rPr>
            </w:pPr>
          </w:p>
        </w:tc>
        <w:tc>
          <w:tcPr>
            <w:tcW w:w="1977" w:type="dxa"/>
          </w:tcPr>
          <w:p w14:paraId="1C742CBA" w14:textId="77777777" w:rsidR="00C37304" w:rsidRDefault="00C37304" w:rsidP="00C37304">
            <w:pPr>
              <w:pStyle w:val="ListParagraph"/>
              <w:spacing w:line="276" w:lineRule="auto"/>
              <w:ind w:left="0"/>
              <w:jc w:val="both"/>
              <w:rPr>
                <w:rFonts w:eastAsiaTheme="minorEastAsia"/>
              </w:rPr>
            </w:pPr>
          </w:p>
        </w:tc>
        <w:tc>
          <w:tcPr>
            <w:tcW w:w="1977" w:type="dxa"/>
          </w:tcPr>
          <w:p w14:paraId="2FE49A5D" w14:textId="77777777" w:rsidR="00C37304" w:rsidRDefault="00C37304" w:rsidP="00C37304">
            <w:pPr>
              <w:pStyle w:val="ListParagraph"/>
              <w:spacing w:line="276" w:lineRule="auto"/>
              <w:ind w:left="0"/>
              <w:jc w:val="both"/>
              <w:rPr>
                <w:rFonts w:eastAsiaTheme="minorEastAsia"/>
              </w:rPr>
            </w:pPr>
          </w:p>
        </w:tc>
        <w:tc>
          <w:tcPr>
            <w:tcW w:w="1977" w:type="dxa"/>
          </w:tcPr>
          <w:p w14:paraId="70029D80" w14:textId="77777777" w:rsidR="00C37304" w:rsidRDefault="00C37304" w:rsidP="00C37304">
            <w:pPr>
              <w:pStyle w:val="ListParagraph"/>
              <w:spacing w:line="276" w:lineRule="auto"/>
              <w:ind w:left="0"/>
              <w:jc w:val="both"/>
              <w:rPr>
                <w:rFonts w:eastAsiaTheme="minorEastAsia"/>
              </w:rPr>
            </w:pPr>
          </w:p>
        </w:tc>
      </w:tr>
      <w:tr w:rsidR="00C37304" w14:paraId="30D40356" w14:textId="77777777" w:rsidTr="00C37304">
        <w:tc>
          <w:tcPr>
            <w:tcW w:w="1083" w:type="dxa"/>
          </w:tcPr>
          <w:p w14:paraId="6E9A36A9" w14:textId="77777777" w:rsidR="00C37304" w:rsidRDefault="00C37304" w:rsidP="00C37304">
            <w:pPr>
              <w:pStyle w:val="ListParagraph"/>
              <w:spacing w:line="276" w:lineRule="auto"/>
              <w:ind w:left="0"/>
              <w:jc w:val="both"/>
              <w:rPr>
                <w:rFonts w:eastAsiaTheme="minorEastAsia"/>
              </w:rPr>
            </w:pPr>
          </w:p>
          <w:p w14:paraId="23F9B7D9" w14:textId="2D2FE59C" w:rsidR="00C37304" w:rsidRDefault="00C37304" w:rsidP="00C37304">
            <w:pPr>
              <w:pStyle w:val="ListParagraph"/>
              <w:spacing w:line="276" w:lineRule="auto"/>
              <w:ind w:left="0"/>
              <w:jc w:val="both"/>
              <w:rPr>
                <w:rFonts w:eastAsiaTheme="minorEastAsia"/>
              </w:rPr>
            </w:pPr>
            <w:r>
              <w:rPr>
                <w:rFonts w:eastAsiaTheme="minorEastAsia"/>
              </w:rPr>
              <w:t>Key Info</w:t>
            </w:r>
          </w:p>
          <w:p w14:paraId="71633F02" w14:textId="7E8D8F21" w:rsidR="00C37304" w:rsidRDefault="00C37304" w:rsidP="00C37304">
            <w:pPr>
              <w:pStyle w:val="ListParagraph"/>
              <w:spacing w:line="276" w:lineRule="auto"/>
              <w:ind w:left="0"/>
              <w:jc w:val="both"/>
              <w:rPr>
                <w:rFonts w:eastAsiaTheme="minorEastAsia"/>
              </w:rPr>
            </w:pPr>
          </w:p>
        </w:tc>
        <w:tc>
          <w:tcPr>
            <w:tcW w:w="1976" w:type="dxa"/>
          </w:tcPr>
          <w:p w14:paraId="07751EB3" w14:textId="77777777" w:rsidR="00C37304" w:rsidRDefault="00C37304" w:rsidP="00C37304">
            <w:pPr>
              <w:pStyle w:val="ListParagraph"/>
              <w:spacing w:line="276" w:lineRule="auto"/>
              <w:ind w:left="0"/>
              <w:jc w:val="both"/>
              <w:rPr>
                <w:rFonts w:eastAsiaTheme="minorEastAsia"/>
              </w:rPr>
            </w:pPr>
          </w:p>
        </w:tc>
        <w:tc>
          <w:tcPr>
            <w:tcW w:w="1977" w:type="dxa"/>
          </w:tcPr>
          <w:p w14:paraId="33276CF4" w14:textId="77777777" w:rsidR="00C37304" w:rsidRDefault="00C37304" w:rsidP="00C37304">
            <w:pPr>
              <w:pStyle w:val="ListParagraph"/>
              <w:spacing w:line="276" w:lineRule="auto"/>
              <w:ind w:left="0"/>
              <w:jc w:val="both"/>
              <w:rPr>
                <w:rFonts w:eastAsiaTheme="minorEastAsia"/>
              </w:rPr>
            </w:pPr>
          </w:p>
        </w:tc>
        <w:tc>
          <w:tcPr>
            <w:tcW w:w="1977" w:type="dxa"/>
          </w:tcPr>
          <w:p w14:paraId="0A8BA1C3" w14:textId="77777777" w:rsidR="00C37304" w:rsidRDefault="00C37304" w:rsidP="00C37304">
            <w:pPr>
              <w:pStyle w:val="ListParagraph"/>
              <w:spacing w:line="276" w:lineRule="auto"/>
              <w:ind w:left="0"/>
              <w:jc w:val="both"/>
              <w:rPr>
                <w:rFonts w:eastAsiaTheme="minorEastAsia"/>
              </w:rPr>
            </w:pPr>
          </w:p>
        </w:tc>
        <w:tc>
          <w:tcPr>
            <w:tcW w:w="1977" w:type="dxa"/>
          </w:tcPr>
          <w:p w14:paraId="29C97681" w14:textId="77777777" w:rsidR="00C37304" w:rsidRDefault="00C37304" w:rsidP="00C37304">
            <w:pPr>
              <w:pStyle w:val="ListParagraph"/>
              <w:spacing w:line="276" w:lineRule="auto"/>
              <w:ind w:left="0"/>
              <w:jc w:val="both"/>
              <w:rPr>
                <w:rFonts w:eastAsiaTheme="minorEastAsia"/>
              </w:rPr>
            </w:pPr>
          </w:p>
        </w:tc>
      </w:tr>
    </w:tbl>
    <w:p w14:paraId="2CDFB8DC" w14:textId="1DC39289" w:rsidR="00C37304" w:rsidRDefault="00C37304" w:rsidP="00190C42"/>
    <w:p w14:paraId="72D9579A" w14:textId="77777777" w:rsidR="00C37304" w:rsidRDefault="00C37304" w:rsidP="00190C42"/>
    <w:sectPr w:rsidR="00C37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53"/>
    <w:multiLevelType w:val="hybridMultilevel"/>
    <w:tmpl w:val="0CE2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12C"/>
    <w:multiLevelType w:val="hybridMultilevel"/>
    <w:tmpl w:val="E27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38D2"/>
    <w:multiLevelType w:val="hybridMultilevel"/>
    <w:tmpl w:val="3C3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2D05"/>
    <w:multiLevelType w:val="hybridMultilevel"/>
    <w:tmpl w:val="2AFA2936"/>
    <w:lvl w:ilvl="0" w:tplc="CA106C9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640AD"/>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53B8A"/>
    <w:multiLevelType w:val="hybridMultilevel"/>
    <w:tmpl w:val="C35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54E17"/>
    <w:multiLevelType w:val="hybridMultilevel"/>
    <w:tmpl w:val="0816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A4EAD"/>
    <w:multiLevelType w:val="hybridMultilevel"/>
    <w:tmpl w:val="0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558B7"/>
    <w:multiLevelType w:val="hybridMultilevel"/>
    <w:tmpl w:val="505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4643B"/>
    <w:multiLevelType w:val="hybridMultilevel"/>
    <w:tmpl w:val="EF5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57210"/>
    <w:multiLevelType w:val="hybridMultilevel"/>
    <w:tmpl w:val="1F2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E76FD"/>
    <w:multiLevelType w:val="hybridMultilevel"/>
    <w:tmpl w:val="22C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E256B"/>
    <w:multiLevelType w:val="hybridMultilevel"/>
    <w:tmpl w:val="951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36A4C"/>
    <w:multiLevelType w:val="hybridMultilevel"/>
    <w:tmpl w:val="B5C6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67AE0"/>
    <w:multiLevelType w:val="hybridMultilevel"/>
    <w:tmpl w:val="503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86043"/>
    <w:multiLevelType w:val="multilevel"/>
    <w:tmpl w:val="59D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90555"/>
    <w:multiLevelType w:val="hybridMultilevel"/>
    <w:tmpl w:val="8DB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6"/>
  </w:num>
  <w:num w:numId="5">
    <w:abstractNumId w:val="1"/>
  </w:num>
  <w:num w:numId="6">
    <w:abstractNumId w:val="16"/>
  </w:num>
  <w:num w:numId="7">
    <w:abstractNumId w:val="2"/>
  </w:num>
  <w:num w:numId="8">
    <w:abstractNumId w:val="15"/>
  </w:num>
  <w:num w:numId="9">
    <w:abstractNumId w:val="8"/>
  </w:num>
  <w:num w:numId="10">
    <w:abstractNumId w:val="11"/>
  </w:num>
  <w:num w:numId="11">
    <w:abstractNumId w:val="5"/>
  </w:num>
  <w:num w:numId="12">
    <w:abstractNumId w:val="14"/>
  </w:num>
  <w:num w:numId="13">
    <w:abstractNumId w:val="7"/>
  </w:num>
  <w:num w:numId="14">
    <w:abstractNumId w:val="0"/>
  </w:num>
  <w:num w:numId="15">
    <w:abstractNumId w:val="13"/>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11"/>
    <w:rsid w:val="00000F7F"/>
    <w:rsid w:val="000161E4"/>
    <w:rsid w:val="00016D9E"/>
    <w:rsid w:val="00046937"/>
    <w:rsid w:val="0006179D"/>
    <w:rsid w:val="00073C79"/>
    <w:rsid w:val="00081267"/>
    <w:rsid w:val="00086650"/>
    <w:rsid w:val="000C42C8"/>
    <w:rsid w:val="000C781C"/>
    <w:rsid w:val="00101D52"/>
    <w:rsid w:val="00116900"/>
    <w:rsid w:val="00120B75"/>
    <w:rsid w:val="00164E8B"/>
    <w:rsid w:val="00171140"/>
    <w:rsid w:val="00190C42"/>
    <w:rsid w:val="001944EA"/>
    <w:rsid w:val="001D285E"/>
    <w:rsid w:val="001E2D39"/>
    <w:rsid w:val="00201366"/>
    <w:rsid w:val="00207CB6"/>
    <w:rsid w:val="00222B11"/>
    <w:rsid w:val="0023265E"/>
    <w:rsid w:val="00277371"/>
    <w:rsid w:val="002C7D18"/>
    <w:rsid w:val="002F4719"/>
    <w:rsid w:val="00311608"/>
    <w:rsid w:val="00344DAB"/>
    <w:rsid w:val="0037607D"/>
    <w:rsid w:val="00391DDD"/>
    <w:rsid w:val="00426BC1"/>
    <w:rsid w:val="00457AE8"/>
    <w:rsid w:val="0048533D"/>
    <w:rsid w:val="004A299E"/>
    <w:rsid w:val="004B02AF"/>
    <w:rsid w:val="004B10C5"/>
    <w:rsid w:val="004D41FE"/>
    <w:rsid w:val="004D58B3"/>
    <w:rsid w:val="004F3EAC"/>
    <w:rsid w:val="004F5148"/>
    <w:rsid w:val="00567B7F"/>
    <w:rsid w:val="005C2A09"/>
    <w:rsid w:val="005D1306"/>
    <w:rsid w:val="005E0BB2"/>
    <w:rsid w:val="00617692"/>
    <w:rsid w:val="00654C82"/>
    <w:rsid w:val="00657FEE"/>
    <w:rsid w:val="00665B31"/>
    <w:rsid w:val="00667724"/>
    <w:rsid w:val="0067610C"/>
    <w:rsid w:val="006B03FE"/>
    <w:rsid w:val="006B78C6"/>
    <w:rsid w:val="00765467"/>
    <w:rsid w:val="00770F72"/>
    <w:rsid w:val="00775731"/>
    <w:rsid w:val="007859CF"/>
    <w:rsid w:val="007B5C07"/>
    <w:rsid w:val="007C2C4A"/>
    <w:rsid w:val="007D4436"/>
    <w:rsid w:val="007E0725"/>
    <w:rsid w:val="00864459"/>
    <w:rsid w:val="008A2A3E"/>
    <w:rsid w:val="009416D0"/>
    <w:rsid w:val="00993BB2"/>
    <w:rsid w:val="009949F3"/>
    <w:rsid w:val="009F6A52"/>
    <w:rsid w:val="00A07F14"/>
    <w:rsid w:val="00A24073"/>
    <w:rsid w:val="00A323A2"/>
    <w:rsid w:val="00A87291"/>
    <w:rsid w:val="00A906C6"/>
    <w:rsid w:val="00AA360E"/>
    <w:rsid w:val="00B11088"/>
    <w:rsid w:val="00B25800"/>
    <w:rsid w:val="00B66F86"/>
    <w:rsid w:val="00BF7FD8"/>
    <w:rsid w:val="00C05693"/>
    <w:rsid w:val="00C251D3"/>
    <w:rsid w:val="00C37304"/>
    <w:rsid w:val="00C8001D"/>
    <w:rsid w:val="00CE0B62"/>
    <w:rsid w:val="00DD76ED"/>
    <w:rsid w:val="00DE2A0B"/>
    <w:rsid w:val="00DF0FCE"/>
    <w:rsid w:val="00E10B0A"/>
    <w:rsid w:val="00E17DF5"/>
    <w:rsid w:val="00E635E4"/>
    <w:rsid w:val="00E641E8"/>
    <w:rsid w:val="00E903AA"/>
    <w:rsid w:val="00EA1D47"/>
    <w:rsid w:val="00EA2EE0"/>
    <w:rsid w:val="00ED77F5"/>
    <w:rsid w:val="00EE7974"/>
    <w:rsid w:val="00EF06CC"/>
    <w:rsid w:val="00EF14DE"/>
    <w:rsid w:val="00F1573A"/>
    <w:rsid w:val="00F15E65"/>
    <w:rsid w:val="00F15FF8"/>
    <w:rsid w:val="00F653A2"/>
    <w:rsid w:val="00FA2F54"/>
    <w:rsid w:val="00FA7BE2"/>
    <w:rsid w:val="00FC20FF"/>
    <w:rsid w:val="00FD2FC1"/>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A41"/>
  <w15:chartTrackingRefBased/>
  <w15:docId w15:val="{9D311655-8238-4400-B5B8-75B2BB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B11"/>
    <w:pPr>
      <w:spacing w:after="0"/>
    </w:pPr>
    <w:rPr>
      <w:rFonts w:ascii="Times New Roman" w:hAnsi="Times New Roman"/>
      <w:sz w:val="24"/>
    </w:rPr>
  </w:style>
  <w:style w:type="paragraph" w:styleId="Heading1">
    <w:name w:val="heading 1"/>
    <w:basedOn w:val="Normal"/>
    <w:next w:val="Normal"/>
    <w:link w:val="Heading1Char"/>
    <w:uiPriority w:val="9"/>
    <w:qFormat/>
    <w:rsid w:val="00EE79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2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8001D"/>
    <w:pPr>
      <w:spacing w:before="100" w:beforeAutospacing="1" w:after="115"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11"/>
    <w:pPr>
      <w:ind w:left="720"/>
      <w:contextualSpacing/>
    </w:pPr>
  </w:style>
  <w:style w:type="character" w:styleId="PlaceholderText">
    <w:name w:val="Placeholder Text"/>
    <w:basedOn w:val="DefaultParagraphFont"/>
    <w:uiPriority w:val="99"/>
    <w:semiHidden/>
    <w:rsid w:val="00222B11"/>
    <w:rPr>
      <w:color w:val="808080"/>
    </w:rPr>
  </w:style>
  <w:style w:type="table" w:styleId="TableGrid">
    <w:name w:val="Table Grid"/>
    <w:basedOn w:val="TableNormal"/>
    <w:uiPriority w:val="39"/>
    <w:rsid w:val="00E6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EE0"/>
    <w:pPr>
      <w:spacing w:before="100" w:beforeAutospacing="1" w:after="115" w:line="240" w:lineRule="auto"/>
    </w:pPr>
    <w:rPr>
      <w:rFonts w:eastAsia="Times New Roman" w:cs="Times New Roman"/>
      <w:szCs w:val="24"/>
    </w:rPr>
  </w:style>
  <w:style w:type="character" w:styleId="Hyperlink">
    <w:name w:val="Hyperlink"/>
    <w:basedOn w:val="DefaultParagraphFont"/>
    <w:uiPriority w:val="99"/>
    <w:unhideWhenUsed/>
    <w:rsid w:val="00EF14DE"/>
    <w:rPr>
      <w:color w:val="0563C1" w:themeColor="hyperlink"/>
      <w:u w:val="single"/>
    </w:rPr>
  </w:style>
  <w:style w:type="character" w:styleId="UnresolvedMention">
    <w:name w:val="Unresolved Mention"/>
    <w:basedOn w:val="DefaultParagraphFont"/>
    <w:uiPriority w:val="99"/>
    <w:semiHidden/>
    <w:unhideWhenUsed/>
    <w:rsid w:val="00EF14DE"/>
    <w:rPr>
      <w:color w:val="605E5C"/>
      <w:shd w:val="clear" w:color="auto" w:fill="E1DFDD"/>
    </w:rPr>
  </w:style>
  <w:style w:type="character" w:styleId="Strong">
    <w:name w:val="Strong"/>
    <w:basedOn w:val="DefaultParagraphFont"/>
    <w:uiPriority w:val="22"/>
    <w:qFormat/>
    <w:rsid w:val="004F5148"/>
    <w:rPr>
      <w:b/>
      <w:bCs/>
    </w:rPr>
  </w:style>
  <w:style w:type="character" w:customStyle="1" w:styleId="mi">
    <w:name w:val="mi"/>
    <w:basedOn w:val="DefaultParagraphFont"/>
    <w:rsid w:val="00FA2F54"/>
  </w:style>
  <w:style w:type="character" w:customStyle="1" w:styleId="Heading4Char">
    <w:name w:val="Heading 4 Char"/>
    <w:basedOn w:val="DefaultParagraphFont"/>
    <w:link w:val="Heading4"/>
    <w:uiPriority w:val="9"/>
    <w:rsid w:val="00C8001D"/>
    <w:rPr>
      <w:rFonts w:ascii="Times New Roman" w:eastAsia="Times New Roman" w:hAnsi="Times New Roman" w:cs="Times New Roman"/>
      <w:b/>
      <w:bCs/>
      <w:sz w:val="24"/>
      <w:szCs w:val="24"/>
    </w:rPr>
  </w:style>
  <w:style w:type="paragraph" w:customStyle="1" w:styleId="ng-scope">
    <w:name w:val="ng-scope"/>
    <w:basedOn w:val="Normal"/>
    <w:rsid w:val="00617692"/>
    <w:pPr>
      <w:spacing w:before="100" w:beforeAutospacing="1" w:after="100" w:afterAutospacing="1" w:line="240" w:lineRule="auto"/>
    </w:pPr>
    <w:rPr>
      <w:rFonts w:eastAsia="Times New Roman" w:cs="Times New Roman"/>
      <w:szCs w:val="24"/>
    </w:rPr>
  </w:style>
  <w:style w:type="character" w:customStyle="1" w:styleId="large">
    <w:name w:val="large"/>
    <w:basedOn w:val="DefaultParagraphFont"/>
    <w:rsid w:val="00617692"/>
  </w:style>
  <w:style w:type="character" w:customStyle="1" w:styleId="Heading2Char">
    <w:name w:val="Heading 2 Char"/>
    <w:basedOn w:val="DefaultParagraphFont"/>
    <w:link w:val="Heading2"/>
    <w:uiPriority w:val="9"/>
    <w:semiHidden/>
    <w:rsid w:val="00A87291"/>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B25800"/>
  </w:style>
  <w:style w:type="character" w:customStyle="1" w:styleId="mord">
    <w:name w:val="mord"/>
    <w:basedOn w:val="DefaultParagraphFont"/>
    <w:rsid w:val="00B25800"/>
  </w:style>
  <w:style w:type="character" w:customStyle="1" w:styleId="mo">
    <w:name w:val="mo"/>
    <w:basedOn w:val="DefaultParagraphFont"/>
    <w:rsid w:val="00FD2FC1"/>
  </w:style>
  <w:style w:type="character" w:customStyle="1" w:styleId="mjxassistivemathml">
    <w:name w:val="mjx_assistive_mathml"/>
    <w:basedOn w:val="DefaultParagraphFont"/>
    <w:rsid w:val="00FD2FC1"/>
  </w:style>
  <w:style w:type="character" w:customStyle="1" w:styleId="mn">
    <w:name w:val="mn"/>
    <w:basedOn w:val="DefaultParagraphFont"/>
    <w:rsid w:val="00FD2FC1"/>
  </w:style>
  <w:style w:type="paragraph" w:styleId="NoSpacing">
    <w:name w:val="No Spacing"/>
    <w:uiPriority w:val="1"/>
    <w:qFormat/>
    <w:rsid w:val="00EE79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E79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7806">
      <w:bodyDiv w:val="1"/>
      <w:marLeft w:val="0"/>
      <w:marRight w:val="0"/>
      <w:marTop w:val="0"/>
      <w:marBottom w:val="0"/>
      <w:divBdr>
        <w:top w:val="none" w:sz="0" w:space="0" w:color="auto"/>
        <w:left w:val="none" w:sz="0" w:space="0" w:color="auto"/>
        <w:bottom w:val="none" w:sz="0" w:space="0" w:color="auto"/>
        <w:right w:val="none" w:sz="0" w:space="0" w:color="auto"/>
      </w:divBdr>
    </w:div>
    <w:div w:id="207839761">
      <w:bodyDiv w:val="1"/>
      <w:marLeft w:val="0"/>
      <w:marRight w:val="0"/>
      <w:marTop w:val="0"/>
      <w:marBottom w:val="0"/>
      <w:divBdr>
        <w:top w:val="none" w:sz="0" w:space="0" w:color="auto"/>
        <w:left w:val="none" w:sz="0" w:space="0" w:color="auto"/>
        <w:bottom w:val="none" w:sz="0" w:space="0" w:color="auto"/>
        <w:right w:val="none" w:sz="0" w:space="0" w:color="auto"/>
      </w:divBdr>
    </w:div>
    <w:div w:id="267128263">
      <w:bodyDiv w:val="1"/>
      <w:marLeft w:val="0"/>
      <w:marRight w:val="0"/>
      <w:marTop w:val="0"/>
      <w:marBottom w:val="0"/>
      <w:divBdr>
        <w:top w:val="none" w:sz="0" w:space="0" w:color="auto"/>
        <w:left w:val="none" w:sz="0" w:space="0" w:color="auto"/>
        <w:bottom w:val="none" w:sz="0" w:space="0" w:color="auto"/>
        <w:right w:val="none" w:sz="0" w:space="0" w:color="auto"/>
      </w:divBdr>
    </w:div>
    <w:div w:id="349070896">
      <w:bodyDiv w:val="1"/>
      <w:marLeft w:val="0"/>
      <w:marRight w:val="0"/>
      <w:marTop w:val="0"/>
      <w:marBottom w:val="0"/>
      <w:divBdr>
        <w:top w:val="none" w:sz="0" w:space="0" w:color="auto"/>
        <w:left w:val="none" w:sz="0" w:space="0" w:color="auto"/>
        <w:bottom w:val="none" w:sz="0" w:space="0" w:color="auto"/>
        <w:right w:val="none" w:sz="0" w:space="0" w:color="auto"/>
      </w:divBdr>
    </w:div>
    <w:div w:id="385882833">
      <w:bodyDiv w:val="1"/>
      <w:marLeft w:val="0"/>
      <w:marRight w:val="0"/>
      <w:marTop w:val="0"/>
      <w:marBottom w:val="0"/>
      <w:divBdr>
        <w:top w:val="none" w:sz="0" w:space="0" w:color="auto"/>
        <w:left w:val="none" w:sz="0" w:space="0" w:color="auto"/>
        <w:bottom w:val="none" w:sz="0" w:space="0" w:color="auto"/>
        <w:right w:val="none" w:sz="0" w:space="0" w:color="auto"/>
      </w:divBdr>
    </w:div>
    <w:div w:id="487135376">
      <w:bodyDiv w:val="1"/>
      <w:marLeft w:val="0"/>
      <w:marRight w:val="0"/>
      <w:marTop w:val="0"/>
      <w:marBottom w:val="0"/>
      <w:divBdr>
        <w:top w:val="none" w:sz="0" w:space="0" w:color="auto"/>
        <w:left w:val="none" w:sz="0" w:space="0" w:color="auto"/>
        <w:bottom w:val="none" w:sz="0" w:space="0" w:color="auto"/>
        <w:right w:val="none" w:sz="0" w:space="0" w:color="auto"/>
      </w:divBdr>
    </w:div>
    <w:div w:id="510025823">
      <w:bodyDiv w:val="1"/>
      <w:marLeft w:val="0"/>
      <w:marRight w:val="0"/>
      <w:marTop w:val="0"/>
      <w:marBottom w:val="0"/>
      <w:divBdr>
        <w:top w:val="none" w:sz="0" w:space="0" w:color="auto"/>
        <w:left w:val="none" w:sz="0" w:space="0" w:color="auto"/>
        <w:bottom w:val="none" w:sz="0" w:space="0" w:color="auto"/>
        <w:right w:val="none" w:sz="0" w:space="0" w:color="auto"/>
      </w:divBdr>
    </w:div>
    <w:div w:id="574365966">
      <w:bodyDiv w:val="1"/>
      <w:marLeft w:val="0"/>
      <w:marRight w:val="0"/>
      <w:marTop w:val="0"/>
      <w:marBottom w:val="0"/>
      <w:divBdr>
        <w:top w:val="none" w:sz="0" w:space="0" w:color="auto"/>
        <w:left w:val="none" w:sz="0" w:space="0" w:color="auto"/>
        <w:bottom w:val="none" w:sz="0" w:space="0" w:color="auto"/>
        <w:right w:val="none" w:sz="0" w:space="0" w:color="auto"/>
      </w:divBdr>
    </w:div>
    <w:div w:id="676269826">
      <w:bodyDiv w:val="1"/>
      <w:marLeft w:val="0"/>
      <w:marRight w:val="0"/>
      <w:marTop w:val="0"/>
      <w:marBottom w:val="0"/>
      <w:divBdr>
        <w:top w:val="none" w:sz="0" w:space="0" w:color="auto"/>
        <w:left w:val="none" w:sz="0" w:space="0" w:color="auto"/>
        <w:bottom w:val="none" w:sz="0" w:space="0" w:color="auto"/>
        <w:right w:val="none" w:sz="0" w:space="0" w:color="auto"/>
      </w:divBdr>
    </w:div>
    <w:div w:id="684402336">
      <w:bodyDiv w:val="1"/>
      <w:marLeft w:val="0"/>
      <w:marRight w:val="0"/>
      <w:marTop w:val="0"/>
      <w:marBottom w:val="0"/>
      <w:divBdr>
        <w:top w:val="none" w:sz="0" w:space="0" w:color="auto"/>
        <w:left w:val="none" w:sz="0" w:space="0" w:color="auto"/>
        <w:bottom w:val="none" w:sz="0" w:space="0" w:color="auto"/>
        <w:right w:val="none" w:sz="0" w:space="0" w:color="auto"/>
      </w:divBdr>
    </w:div>
    <w:div w:id="694694876">
      <w:bodyDiv w:val="1"/>
      <w:marLeft w:val="0"/>
      <w:marRight w:val="0"/>
      <w:marTop w:val="0"/>
      <w:marBottom w:val="0"/>
      <w:divBdr>
        <w:top w:val="none" w:sz="0" w:space="0" w:color="auto"/>
        <w:left w:val="none" w:sz="0" w:space="0" w:color="auto"/>
        <w:bottom w:val="none" w:sz="0" w:space="0" w:color="auto"/>
        <w:right w:val="none" w:sz="0" w:space="0" w:color="auto"/>
      </w:divBdr>
    </w:div>
    <w:div w:id="698895926">
      <w:bodyDiv w:val="1"/>
      <w:marLeft w:val="0"/>
      <w:marRight w:val="0"/>
      <w:marTop w:val="0"/>
      <w:marBottom w:val="0"/>
      <w:divBdr>
        <w:top w:val="none" w:sz="0" w:space="0" w:color="auto"/>
        <w:left w:val="none" w:sz="0" w:space="0" w:color="auto"/>
        <w:bottom w:val="none" w:sz="0" w:space="0" w:color="auto"/>
        <w:right w:val="none" w:sz="0" w:space="0" w:color="auto"/>
      </w:divBdr>
    </w:div>
    <w:div w:id="699890936">
      <w:bodyDiv w:val="1"/>
      <w:marLeft w:val="0"/>
      <w:marRight w:val="0"/>
      <w:marTop w:val="0"/>
      <w:marBottom w:val="0"/>
      <w:divBdr>
        <w:top w:val="none" w:sz="0" w:space="0" w:color="auto"/>
        <w:left w:val="none" w:sz="0" w:space="0" w:color="auto"/>
        <w:bottom w:val="none" w:sz="0" w:space="0" w:color="auto"/>
        <w:right w:val="none" w:sz="0" w:space="0" w:color="auto"/>
      </w:divBdr>
    </w:div>
    <w:div w:id="715278859">
      <w:bodyDiv w:val="1"/>
      <w:marLeft w:val="0"/>
      <w:marRight w:val="0"/>
      <w:marTop w:val="0"/>
      <w:marBottom w:val="0"/>
      <w:divBdr>
        <w:top w:val="none" w:sz="0" w:space="0" w:color="auto"/>
        <w:left w:val="none" w:sz="0" w:space="0" w:color="auto"/>
        <w:bottom w:val="none" w:sz="0" w:space="0" w:color="auto"/>
        <w:right w:val="none" w:sz="0" w:space="0" w:color="auto"/>
      </w:divBdr>
      <w:divsChild>
        <w:div w:id="176236261">
          <w:marLeft w:val="0"/>
          <w:marRight w:val="0"/>
          <w:marTop w:val="0"/>
          <w:marBottom w:val="0"/>
          <w:divBdr>
            <w:top w:val="none" w:sz="0" w:space="0" w:color="auto"/>
            <w:left w:val="none" w:sz="0" w:space="0" w:color="auto"/>
            <w:bottom w:val="none" w:sz="0" w:space="0" w:color="auto"/>
            <w:right w:val="none" w:sz="0" w:space="0" w:color="auto"/>
          </w:divBdr>
          <w:divsChild>
            <w:div w:id="139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3504">
      <w:bodyDiv w:val="1"/>
      <w:marLeft w:val="0"/>
      <w:marRight w:val="0"/>
      <w:marTop w:val="0"/>
      <w:marBottom w:val="0"/>
      <w:divBdr>
        <w:top w:val="none" w:sz="0" w:space="0" w:color="auto"/>
        <w:left w:val="none" w:sz="0" w:space="0" w:color="auto"/>
        <w:bottom w:val="none" w:sz="0" w:space="0" w:color="auto"/>
        <w:right w:val="none" w:sz="0" w:space="0" w:color="auto"/>
      </w:divBdr>
    </w:div>
    <w:div w:id="843712308">
      <w:bodyDiv w:val="1"/>
      <w:marLeft w:val="0"/>
      <w:marRight w:val="0"/>
      <w:marTop w:val="0"/>
      <w:marBottom w:val="0"/>
      <w:divBdr>
        <w:top w:val="none" w:sz="0" w:space="0" w:color="auto"/>
        <w:left w:val="none" w:sz="0" w:space="0" w:color="auto"/>
        <w:bottom w:val="none" w:sz="0" w:space="0" w:color="auto"/>
        <w:right w:val="none" w:sz="0" w:space="0" w:color="auto"/>
      </w:divBdr>
    </w:div>
    <w:div w:id="854686332">
      <w:bodyDiv w:val="1"/>
      <w:marLeft w:val="0"/>
      <w:marRight w:val="0"/>
      <w:marTop w:val="0"/>
      <w:marBottom w:val="0"/>
      <w:divBdr>
        <w:top w:val="none" w:sz="0" w:space="0" w:color="auto"/>
        <w:left w:val="none" w:sz="0" w:space="0" w:color="auto"/>
        <w:bottom w:val="none" w:sz="0" w:space="0" w:color="auto"/>
        <w:right w:val="none" w:sz="0" w:space="0" w:color="auto"/>
      </w:divBdr>
    </w:div>
    <w:div w:id="877546339">
      <w:bodyDiv w:val="1"/>
      <w:marLeft w:val="0"/>
      <w:marRight w:val="0"/>
      <w:marTop w:val="0"/>
      <w:marBottom w:val="0"/>
      <w:divBdr>
        <w:top w:val="none" w:sz="0" w:space="0" w:color="auto"/>
        <w:left w:val="none" w:sz="0" w:space="0" w:color="auto"/>
        <w:bottom w:val="none" w:sz="0" w:space="0" w:color="auto"/>
        <w:right w:val="none" w:sz="0" w:space="0" w:color="auto"/>
      </w:divBdr>
    </w:div>
    <w:div w:id="948320709">
      <w:bodyDiv w:val="1"/>
      <w:marLeft w:val="0"/>
      <w:marRight w:val="0"/>
      <w:marTop w:val="0"/>
      <w:marBottom w:val="0"/>
      <w:divBdr>
        <w:top w:val="none" w:sz="0" w:space="0" w:color="auto"/>
        <w:left w:val="none" w:sz="0" w:space="0" w:color="auto"/>
        <w:bottom w:val="none" w:sz="0" w:space="0" w:color="auto"/>
        <w:right w:val="none" w:sz="0" w:space="0" w:color="auto"/>
      </w:divBdr>
    </w:div>
    <w:div w:id="998848850">
      <w:bodyDiv w:val="1"/>
      <w:marLeft w:val="0"/>
      <w:marRight w:val="0"/>
      <w:marTop w:val="0"/>
      <w:marBottom w:val="0"/>
      <w:divBdr>
        <w:top w:val="none" w:sz="0" w:space="0" w:color="auto"/>
        <w:left w:val="none" w:sz="0" w:space="0" w:color="auto"/>
        <w:bottom w:val="none" w:sz="0" w:space="0" w:color="auto"/>
        <w:right w:val="none" w:sz="0" w:space="0" w:color="auto"/>
      </w:divBdr>
    </w:div>
    <w:div w:id="1001465666">
      <w:bodyDiv w:val="1"/>
      <w:marLeft w:val="0"/>
      <w:marRight w:val="0"/>
      <w:marTop w:val="0"/>
      <w:marBottom w:val="0"/>
      <w:divBdr>
        <w:top w:val="none" w:sz="0" w:space="0" w:color="auto"/>
        <w:left w:val="none" w:sz="0" w:space="0" w:color="auto"/>
        <w:bottom w:val="none" w:sz="0" w:space="0" w:color="auto"/>
        <w:right w:val="none" w:sz="0" w:space="0" w:color="auto"/>
      </w:divBdr>
    </w:div>
    <w:div w:id="1088043125">
      <w:bodyDiv w:val="1"/>
      <w:marLeft w:val="0"/>
      <w:marRight w:val="0"/>
      <w:marTop w:val="0"/>
      <w:marBottom w:val="0"/>
      <w:divBdr>
        <w:top w:val="none" w:sz="0" w:space="0" w:color="auto"/>
        <w:left w:val="none" w:sz="0" w:space="0" w:color="auto"/>
        <w:bottom w:val="none" w:sz="0" w:space="0" w:color="auto"/>
        <w:right w:val="none" w:sz="0" w:space="0" w:color="auto"/>
      </w:divBdr>
    </w:div>
    <w:div w:id="1112938633">
      <w:bodyDiv w:val="1"/>
      <w:marLeft w:val="0"/>
      <w:marRight w:val="0"/>
      <w:marTop w:val="0"/>
      <w:marBottom w:val="0"/>
      <w:divBdr>
        <w:top w:val="none" w:sz="0" w:space="0" w:color="auto"/>
        <w:left w:val="none" w:sz="0" w:space="0" w:color="auto"/>
        <w:bottom w:val="none" w:sz="0" w:space="0" w:color="auto"/>
        <w:right w:val="none" w:sz="0" w:space="0" w:color="auto"/>
      </w:divBdr>
    </w:div>
    <w:div w:id="1155754227">
      <w:bodyDiv w:val="1"/>
      <w:marLeft w:val="0"/>
      <w:marRight w:val="0"/>
      <w:marTop w:val="0"/>
      <w:marBottom w:val="0"/>
      <w:divBdr>
        <w:top w:val="none" w:sz="0" w:space="0" w:color="auto"/>
        <w:left w:val="none" w:sz="0" w:space="0" w:color="auto"/>
        <w:bottom w:val="none" w:sz="0" w:space="0" w:color="auto"/>
        <w:right w:val="none" w:sz="0" w:space="0" w:color="auto"/>
      </w:divBdr>
    </w:div>
    <w:div w:id="1172405847">
      <w:bodyDiv w:val="1"/>
      <w:marLeft w:val="0"/>
      <w:marRight w:val="0"/>
      <w:marTop w:val="0"/>
      <w:marBottom w:val="0"/>
      <w:divBdr>
        <w:top w:val="none" w:sz="0" w:space="0" w:color="auto"/>
        <w:left w:val="none" w:sz="0" w:space="0" w:color="auto"/>
        <w:bottom w:val="none" w:sz="0" w:space="0" w:color="auto"/>
        <w:right w:val="none" w:sz="0" w:space="0" w:color="auto"/>
      </w:divBdr>
    </w:div>
    <w:div w:id="1186096715">
      <w:bodyDiv w:val="1"/>
      <w:marLeft w:val="0"/>
      <w:marRight w:val="0"/>
      <w:marTop w:val="0"/>
      <w:marBottom w:val="0"/>
      <w:divBdr>
        <w:top w:val="none" w:sz="0" w:space="0" w:color="auto"/>
        <w:left w:val="none" w:sz="0" w:space="0" w:color="auto"/>
        <w:bottom w:val="none" w:sz="0" w:space="0" w:color="auto"/>
        <w:right w:val="none" w:sz="0" w:space="0" w:color="auto"/>
      </w:divBdr>
      <w:divsChild>
        <w:div w:id="1876188408">
          <w:marLeft w:val="525"/>
          <w:marRight w:val="0"/>
          <w:marTop w:val="0"/>
          <w:marBottom w:val="0"/>
          <w:divBdr>
            <w:top w:val="none" w:sz="0" w:space="0" w:color="auto"/>
            <w:left w:val="none" w:sz="0" w:space="0" w:color="auto"/>
            <w:bottom w:val="none" w:sz="0" w:space="0" w:color="auto"/>
            <w:right w:val="none" w:sz="0" w:space="0" w:color="auto"/>
          </w:divBdr>
          <w:divsChild>
            <w:div w:id="3482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79490">
      <w:bodyDiv w:val="1"/>
      <w:marLeft w:val="0"/>
      <w:marRight w:val="0"/>
      <w:marTop w:val="0"/>
      <w:marBottom w:val="0"/>
      <w:divBdr>
        <w:top w:val="none" w:sz="0" w:space="0" w:color="auto"/>
        <w:left w:val="none" w:sz="0" w:space="0" w:color="auto"/>
        <w:bottom w:val="none" w:sz="0" w:space="0" w:color="auto"/>
        <w:right w:val="none" w:sz="0" w:space="0" w:color="auto"/>
      </w:divBdr>
    </w:div>
    <w:div w:id="1297952881">
      <w:bodyDiv w:val="1"/>
      <w:marLeft w:val="0"/>
      <w:marRight w:val="0"/>
      <w:marTop w:val="0"/>
      <w:marBottom w:val="0"/>
      <w:divBdr>
        <w:top w:val="none" w:sz="0" w:space="0" w:color="auto"/>
        <w:left w:val="none" w:sz="0" w:space="0" w:color="auto"/>
        <w:bottom w:val="none" w:sz="0" w:space="0" w:color="auto"/>
        <w:right w:val="none" w:sz="0" w:space="0" w:color="auto"/>
      </w:divBdr>
    </w:div>
    <w:div w:id="1370498449">
      <w:bodyDiv w:val="1"/>
      <w:marLeft w:val="0"/>
      <w:marRight w:val="0"/>
      <w:marTop w:val="0"/>
      <w:marBottom w:val="0"/>
      <w:divBdr>
        <w:top w:val="none" w:sz="0" w:space="0" w:color="auto"/>
        <w:left w:val="none" w:sz="0" w:space="0" w:color="auto"/>
        <w:bottom w:val="none" w:sz="0" w:space="0" w:color="auto"/>
        <w:right w:val="none" w:sz="0" w:space="0" w:color="auto"/>
      </w:divBdr>
    </w:div>
    <w:div w:id="1513454321">
      <w:bodyDiv w:val="1"/>
      <w:marLeft w:val="0"/>
      <w:marRight w:val="0"/>
      <w:marTop w:val="0"/>
      <w:marBottom w:val="0"/>
      <w:divBdr>
        <w:top w:val="none" w:sz="0" w:space="0" w:color="auto"/>
        <w:left w:val="none" w:sz="0" w:space="0" w:color="auto"/>
        <w:bottom w:val="none" w:sz="0" w:space="0" w:color="auto"/>
        <w:right w:val="none" w:sz="0" w:space="0" w:color="auto"/>
      </w:divBdr>
    </w:div>
    <w:div w:id="1539003924">
      <w:bodyDiv w:val="1"/>
      <w:marLeft w:val="0"/>
      <w:marRight w:val="0"/>
      <w:marTop w:val="0"/>
      <w:marBottom w:val="0"/>
      <w:divBdr>
        <w:top w:val="none" w:sz="0" w:space="0" w:color="auto"/>
        <w:left w:val="none" w:sz="0" w:space="0" w:color="auto"/>
        <w:bottom w:val="none" w:sz="0" w:space="0" w:color="auto"/>
        <w:right w:val="none" w:sz="0" w:space="0" w:color="auto"/>
      </w:divBdr>
    </w:div>
    <w:div w:id="1574243603">
      <w:bodyDiv w:val="1"/>
      <w:marLeft w:val="0"/>
      <w:marRight w:val="0"/>
      <w:marTop w:val="0"/>
      <w:marBottom w:val="0"/>
      <w:divBdr>
        <w:top w:val="none" w:sz="0" w:space="0" w:color="auto"/>
        <w:left w:val="none" w:sz="0" w:space="0" w:color="auto"/>
        <w:bottom w:val="none" w:sz="0" w:space="0" w:color="auto"/>
        <w:right w:val="none" w:sz="0" w:space="0" w:color="auto"/>
      </w:divBdr>
    </w:div>
    <w:div w:id="1587222923">
      <w:bodyDiv w:val="1"/>
      <w:marLeft w:val="0"/>
      <w:marRight w:val="0"/>
      <w:marTop w:val="0"/>
      <w:marBottom w:val="0"/>
      <w:divBdr>
        <w:top w:val="none" w:sz="0" w:space="0" w:color="auto"/>
        <w:left w:val="none" w:sz="0" w:space="0" w:color="auto"/>
        <w:bottom w:val="none" w:sz="0" w:space="0" w:color="auto"/>
        <w:right w:val="none" w:sz="0" w:space="0" w:color="auto"/>
      </w:divBdr>
    </w:div>
    <w:div w:id="1601336234">
      <w:bodyDiv w:val="1"/>
      <w:marLeft w:val="0"/>
      <w:marRight w:val="0"/>
      <w:marTop w:val="0"/>
      <w:marBottom w:val="0"/>
      <w:divBdr>
        <w:top w:val="none" w:sz="0" w:space="0" w:color="auto"/>
        <w:left w:val="none" w:sz="0" w:space="0" w:color="auto"/>
        <w:bottom w:val="none" w:sz="0" w:space="0" w:color="auto"/>
        <w:right w:val="none" w:sz="0" w:space="0" w:color="auto"/>
      </w:divBdr>
    </w:div>
    <w:div w:id="1602955258">
      <w:bodyDiv w:val="1"/>
      <w:marLeft w:val="0"/>
      <w:marRight w:val="0"/>
      <w:marTop w:val="0"/>
      <w:marBottom w:val="0"/>
      <w:divBdr>
        <w:top w:val="none" w:sz="0" w:space="0" w:color="auto"/>
        <w:left w:val="none" w:sz="0" w:space="0" w:color="auto"/>
        <w:bottom w:val="none" w:sz="0" w:space="0" w:color="auto"/>
        <w:right w:val="none" w:sz="0" w:space="0" w:color="auto"/>
      </w:divBdr>
    </w:div>
    <w:div w:id="1743672452">
      <w:bodyDiv w:val="1"/>
      <w:marLeft w:val="0"/>
      <w:marRight w:val="0"/>
      <w:marTop w:val="0"/>
      <w:marBottom w:val="0"/>
      <w:divBdr>
        <w:top w:val="none" w:sz="0" w:space="0" w:color="auto"/>
        <w:left w:val="none" w:sz="0" w:space="0" w:color="auto"/>
        <w:bottom w:val="none" w:sz="0" w:space="0" w:color="auto"/>
        <w:right w:val="none" w:sz="0" w:space="0" w:color="auto"/>
      </w:divBdr>
    </w:div>
    <w:div w:id="1805582458">
      <w:bodyDiv w:val="1"/>
      <w:marLeft w:val="0"/>
      <w:marRight w:val="0"/>
      <w:marTop w:val="0"/>
      <w:marBottom w:val="0"/>
      <w:divBdr>
        <w:top w:val="none" w:sz="0" w:space="0" w:color="auto"/>
        <w:left w:val="none" w:sz="0" w:space="0" w:color="auto"/>
        <w:bottom w:val="none" w:sz="0" w:space="0" w:color="auto"/>
        <w:right w:val="none" w:sz="0" w:space="0" w:color="auto"/>
      </w:divBdr>
    </w:div>
    <w:div w:id="1828739785">
      <w:bodyDiv w:val="1"/>
      <w:marLeft w:val="0"/>
      <w:marRight w:val="0"/>
      <w:marTop w:val="0"/>
      <w:marBottom w:val="0"/>
      <w:divBdr>
        <w:top w:val="none" w:sz="0" w:space="0" w:color="auto"/>
        <w:left w:val="none" w:sz="0" w:space="0" w:color="auto"/>
        <w:bottom w:val="none" w:sz="0" w:space="0" w:color="auto"/>
        <w:right w:val="none" w:sz="0" w:space="0" w:color="auto"/>
      </w:divBdr>
    </w:div>
    <w:div w:id="1896157532">
      <w:bodyDiv w:val="1"/>
      <w:marLeft w:val="0"/>
      <w:marRight w:val="0"/>
      <w:marTop w:val="0"/>
      <w:marBottom w:val="0"/>
      <w:divBdr>
        <w:top w:val="none" w:sz="0" w:space="0" w:color="auto"/>
        <w:left w:val="none" w:sz="0" w:space="0" w:color="auto"/>
        <w:bottom w:val="none" w:sz="0" w:space="0" w:color="auto"/>
        <w:right w:val="none" w:sz="0" w:space="0" w:color="auto"/>
      </w:divBdr>
    </w:div>
    <w:div w:id="1998917424">
      <w:bodyDiv w:val="1"/>
      <w:marLeft w:val="0"/>
      <w:marRight w:val="0"/>
      <w:marTop w:val="0"/>
      <w:marBottom w:val="0"/>
      <w:divBdr>
        <w:top w:val="none" w:sz="0" w:space="0" w:color="auto"/>
        <w:left w:val="none" w:sz="0" w:space="0" w:color="auto"/>
        <w:bottom w:val="none" w:sz="0" w:space="0" w:color="auto"/>
        <w:right w:val="none" w:sz="0" w:space="0" w:color="auto"/>
      </w:divBdr>
    </w:div>
    <w:div w:id="2022319630">
      <w:bodyDiv w:val="1"/>
      <w:marLeft w:val="0"/>
      <w:marRight w:val="0"/>
      <w:marTop w:val="0"/>
      <w:marBottom w:val="0"/>
      <w:divBdr>
        <w:top w:val="none" w:sz="0" w:space="0" w:color="auto"/>
        <w:left w:val="none" w:sz="0" w:space="0" w:color="auto"/>
        <w:bottom w:val="none" w:sz="0" w:space="0" w:color="auto"/>
        <w:right w:val="none" w:sz="0" w:space="0" w:color="auto"/>
      </w:divBdr>
    </w:div>
    <w:div w:id="2092703017">
      <w:bodyDiv w:val="1"/>
      <w:marLeft w:val="0"/>
      <w:marRight w:val="0"/>
      <w:marTop w:val="0"/>
      <w:marBottom w:val="0"/>
      <w:divBdr>
        <w:top w:val="none" w:sz="0" w:space="0" w:color="auto"/>
        <w:left w:val="none" w:sz="0" w:space="0" w:color="auto"/>
        <w:bottom w:val="none" w:sz="0" w:space="0" w:color="auto"/>
        <w:right w:val="none" w:sz="0" w:space="0" w:color="auto"/>
      </w:divBdr>
    </w:div>
    <w:div w:id="21224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2018-09-08T22:23:00Z</dcterms:created>
  <dcterms:modified xsi:type="dcterms:W3CDTF">2018-09-09T23:12:00Z</dcterms:modified>
</cp:coreProperties>
</file>